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0E54" w14:textId="77777777" w:rsidR="00396ADD" w:rsidRPr="00481751" w:rsidRDefault="00396ADD" w:rsidP="00396ADD">
      <w:pPr>
        <w:pStyle w:val="Intestazione"/>
        <w:spacing w:line="276" w:lineRule="auto"/>
        <w:rPr>
          <w:rFonts w:ascii="Arial" w:hAnsi="Arial" w:cs="Arial"/>
          <w:b/>
          <w:color w:val="95B3D7"/>
          <w:szCs w:val="21"/>
        </w:rPr>
      </w:pPr>
      <w:r w:rsidRPr="00481751">
        <w:rPr>
          <w:rFonts w:ascii="Arial" w:hAnsi="Arial" w:cs="Arial"/>
          <w:noProof/>
          <w:szCs w:val="21"/>
        </w:rPr>
        <w:drawing>
          <wp:inline distT="0" distB="0" distL="0" distR="0" wp14:anchorId="5CEC008C" wp14:editId="64DDE8B4">
            <wp:extent cx="2457450" cy="7874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751">
        <w:rPr>
          <w:rFonts w:ascii="Arial" w:hAnsi="Arial" w:cs="Arial"/>
          <w:szCs w:val="21"/>
        </w:rPr>
        <w:t xml:space="preserve">                                                        </w:t>
      </w:r>
    </w:p>
    <w:p w14:paraId="18556F48" w14:textId="77777777" w:rsidR="00396ADD" w:rsidRPr="00481751" w:rsidRDefault="00396ADD" w:rsidP="00396ADD">
      <w:pPr>
        <w:pStyle w:val="Titolo11"/>
        <w:spacing w:before="82"/>
        <w:ind w:left="0" w:right="4133"/>
      </w:pPr>
      <w:r w:rsidRPr="00481751">
        <w:rPr>
          <w:color w:val="95B3D7"/>
          <w:sz w:val="21"/>
          <w:szCs w:val="21"/>
        </w:rPr>
        <w:t xml:space="preserve">  ISTITUTO COMPRENSIVO VICENZA 9   </w:t>
      </w:r>
    </w:p>
    <w:p w14:paraId="209ACA91" w14:textId="77777777" w:rsidR="00E71459" w:rsidRDefault="00E71459" w:rsidP="00396ADD">
      <w:pPr>
        <w:pStyle w:val="Titolo11"/>
        <w:spacing w:before="0"/>
        <w:ind w:left="0"/>
        <w:jc w:val="center"/>
      </w:pPr>
    </w:p>
    <w:p w14:paraId="6D59D2FF" w14:textId="77777777" w:rsidR="00E10BA7" w:rsidRPr="00481751" w:rsidRDefault="00E71459" w:rsidP="00396ADD">
      <w:pPr>
        <w:pStyle w:val="Titolo11"/>
        <w:spacing w:before="0"/>
        <w:ind w:left="0"/>
        <w:jc w:val="center"/>
      </w:pPr>
      <w:r>
        <w:t xml:space="preserve">ISCRIZIONE </w:t>
      </w:r>
      <w:r w:rsidR="00A71D89" w:rsidRPr="00481751">
        <w:t>SCUOLA DELL’INFANZIA</w:t>
      </w:r>
      <w:r w:rsidR="00396ADD" w:rsidRPr="00481751">
        <w:t xml:space="preserve"> K. TREVISAN LAMPERTICO</w:t>
      </w:r>
    </w:p>
    <w:p w14:paraId="2A0074ED" w14:textId="77777777" w:rsidR="00E10BA7" w:rsidRPr="00481751" w:rsidRDefault="00A71D89" w:rsidP="00396ADD">
      <w:pPr>
        <w:jc w:val="center"/>
        <w:rPr>
          <w:b/>
          <w:i/>
          <w:sz w:val="20"/>
        </w:rPr>
      </w:pPr>
      <w:r w:rsidRPr="00481751">
        <w:rPr>
          <w:b/>
          <w:i/>
          <w:sz w:val="20"/>
        </w:rPr>
        <w:t>anno scolastico 202</w:t>
      </w:r>
      <w:r w:rsidR="00396ADD" w:rsidRPr="00481751">
        <w:rPr>
          <w:b/>
          <w:i/>
          <w:sz w:val="20"/>
        </w:rPr>
        <w:t>1</w:t>
      </w:r>
      <w:r w:rsidRPr="00481751">
        <w:rPr>
          <w:b/>
          <w:i/>
          <w:sz w:val="20"/>
        </w:rPr>
        <w:t>-202</w:t>
      </w:r>
      <w:r w:rsidR="00396ADD" w:rsidRPr="00481751">
        <w:rPr>
          <w:b/>
          <w:i/>
          <w:sz w:val="20"/>
        </w:rPr>
        <w:t>2</w:t>
      </w:r>
    </w:p>
    <w:p w14:paraId="6E927E56" w14:textId="77777777" w:rsidR="00E10BA7" w:rsidRPr="00481751" w:rsidRDefault="00E10BA7" w:rsidP="00396ADD">
      <w:pPr>
        <w:jc w:val="center"/>
        <w:rPr>
          <w:b/>
          <w:i/>
          <w:sz w:val="20"/>
        </w:rPr>
      </w:pPr>
    </w:p>
    <w:p w14:paraId="0505AC12" w14:textId="77777777" w:rsidR="00ED6E5D" w:rsidRDefault="00ED6E5D" w:rsidP="00ED6E5D"/>
    <w:p w14:paraId="45A6E7B6" w14:textId="77777777" w:rsidR="00ED6E5D" w:rsidRPr="00481751" w:rsidRDefault="009F1CC3" w:rsidP="00ED6E5D">
      <w:pPr>
        <w:rPr>
          <w:b/>
        </w:rPr>
      </w:pPr>
      <w:r>
        <w:rPr>
          <w:b/>
        </w:rPr>
      </w:r>
      <w:r>
        <w:rPr>
          <w:b/>
        </w:rPr>
        <w:pict w14:anchorId="0206253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0.1pt;height:1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6" inset="0,0,0,0">
              <w:txbxContent>
                <w:p w14:paraId="222A6DEE" w14:textId="77777777" w:rsidR="00500D21" w:rsidRDefault="00500D21" w:rsidP="00500D21">
                  <w:pPr>
                    <w:tabs>
                      <w:tab w:val="left" w:pos="4128"/>
                      <w:tab w:val="left" w:pos="9888"/>
                    </w:tabs>
                    <w:spacing w:before="15"/>
                    <w:ind w:left="851" w:firstLine="1276"/>
                    <w:jc w:val="center"/>
                    <w:rPr>
                      <w:b/>
                      <w:sz w:val="20"/>
                      <w:shd w:val="clear" w:color="auto" w:fill="FFCC00"/>
                    </w:rPr>
                  </w:pPr>
                  <w:r>
                    <w:rPr>
                      <w:b/>
                      <w:sz w:val="20"/>
                      <w:shd w:val="clear" w:color="auto" w:fill="FFCC00"/>
                    </w:rPr>
                    <w:t xml:space="preserve">SEZIONE </w:t>
                  </w:r>
                  <w:proofErr w:type="gramStart"/>
                  <w:r>
                    <w:rPr>
                      <w:b/>
                      <w:sz w:val="20"/>
                      <w:shd w:val="clear" w:color="auto" w:fill="FFCC00"/>
                    </w:rPr>
                    <w:t>1 :</w:t>
                  </w:r>
                  <w:proofErr w:type="gramEnd"/>
                  <w:r>
                    <w:rPr>
                      <w:b/>
                      <w:sz w:val="20"/>
                      <w:shd w:val="clear" w:color="auto" w:fill="FFCC00"/>
                    </w:rPr>
                    <w:t xml:space="preserve"> INFORMAZIONI UTILI</w:t>
                  </w:r>
                </w:p>
                <w:p w14:paraId="50C8004D" w14:textId="77777777" w:rsidR="00500D21" w:rsidRDefault="00500D21" w:rsidP="001D01D5">
                  <w:pPr>
                    <w:tabs>
                      <w:tab w:val="left" w:pos="4128"/>
                      <w:tab w:val="left" w:pos="9888"/>
                    </w:tabs>
                    <w:spacing w:before="15"/>
                    <w:jc w:val="both"/>
                    <w:rPr>
                      <w:b/>
                      <w:sz w:val="20"/>
                      <w:shd w:val="clear" w:color="auto" w:fill="FFCC00"/>
                    </w:rPr>
                  </w:pPr>
                </w:p>
                <w:p w14:paraId="23C076B2" w14:textId="77777777" w:rsidR="00ED6E5D" w:rsidRDefault="00ED6E5D" w:rsidP="001D01D5">
                  <w:pPr>
                    <w:tabs>
                      <w:tab w:val="left" w:pos="4128"/>
                      <w:tab w:val="left" w:pos="9888"/>
                    </w:tabs>
                    <w:spacing w:before="15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hd w:val="clear" w:color="auto" w:fill="FFCC00"/>
                    </w:rPr>
                    <w:tab/>
                  </w:r>
                  <w:r w:rsidRPr="00481751">
                    <w:rPr>
                      <w:b/>
                      <w:sz w:val="20"/>
                      <w:shd w:val="clear" w:color="auto" w:fill="FFCC00"/>
                    </w:rPr>
                    <w:t xml:space="preserve">SEZIONE </w:t>
                  </w:r>
                  <w:r>
                    <w:rPr>
                      <w:b/>
                      <w:sz w:val="20"/>
                      <w:shd w:val="clear" w:color="auto" w:fill="FFCC00"/>
                    </w:rPr>
                    <w:t>4: PRESENTAZIONE SCUOLA</w:t>
                  </w:r>
                </w:p>
                <w:p w14:paraId="299653A5" w14:textId="77777777" w:rsidR="00ED6E5D" w:rsidRDefault="00ED6E5D" w:rsidP="00727E99">
                  <w:pPr>
                    <w:tabs>
                      <w:tab w:val="left" w:pos="4128"/>
                      <w:tab w:val="left" w:pos="9888"/>
                    </w:tabs>
                    <w:spacing w:before="15"/>
                    <w:rPr>
                      <w:b/>
                      <w:sz w:val="20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2F13FB4C" w14:textId="77777777" w:rsidR="00ED6E5D" w:rsidRDefault="00ED6E5D" w:rsidP="00ED6E5D">
      <w:pPr>
        <w:pStyle w:val="Corpotesto"/>
        <w:spacing w:before="93"/>
        <w:ind w:left="186"/>
      </w:pPr>
    </w:p>
    <w:p w14:paraId="2C9C65B5" w14:textId="77777777" w:rsidR="00ED6E5D" w:rsidRPr="00481751" w:rsidRDefault="00ED6E5D" w:rsidP="00ED6E5D">
      <w:pPr>
        <w:pStyle w:val="Corpotesto"/>
        <w:spacing w:before="8"/>
        <w:rPr>
          <w:b w:val="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0"/>
        <w:gridCol w:w="1656"/>
        <w:gridCol w:w="1818"/>
        <w:gridCol w:w="1818"/>
        <w:gridCol w:w="3638"/>
      </w:tblGrid>
      <w:tr w:rsidR="00060CB3" w:rsidRPr="00481751" w14:paraId="084116D1" w14:textId="77777777" w:rsidTr="00060CB3">
        <w:trPr>
          <w:trHeight w:val="738"/>
        </w:trPr>
        <w:tc>
          <w:tcPr>
            <w:tcW w:w="1031" w:type="pct"/>
            <w:vAlign w:val="center"/>
          </w:tcPr>
          <w:p w14:paraId="06F69518" w14:textId="77777777" w:rsidR="00060CB3" w:rsidRPr="00481751" w:rsidRDefault="00060CB3" w:rsidP="00825A20">
            <w:pPr>
              <w:pStyle w:val="TableParagraph"/>
              <w:spacing w:before="89"/>
              <w:ind w:left="427" w:right="338" w:hanging="10"/>
              <w:rPr>
                <w:b/>
                <w:sz w:val="16"/>
              </w:rPr>
            </w:pPr>
            <w:r w:rsidRPr="00481751">
              <w:rPr>
                <w:b/>
                <w:color w:val="00AFEF"/>
                <w:sz w:val="16"/>
                <w:u w:val="single" w:color="00AFEF"/>
              </w:rPr>
              <w:t>SCUOLA</w:t>
            </w:r>
            <w:r w:rsidR="00673B59">
              <w:rPr>
                <w:b/>
                <w:color w:val="00AFEF"/>
                <w:sz w:val="16"/>
                <w:u w:val="single" w:color="00AFEF"/>
              </w:rPr>
              <w:t xml:space="preserve"> DELL’INFANZIA STATALE</w:t>
            </w:r>
          </w:p>
        </w:tc>
        <w:tc>
          <w:tcPr>
            <w:tcW w:w="736" w:type="pct"/>
            <w:vAlign w:val="center"/>
          </w:tcPr>
          <w:p w14:paraId="3CC26002" w14:textId="77777777" w:rsidR="00060CB3" w:rsidRPr="00481751" w:rsidRDefault="00060CB3" w:rsidP="00E80988">
            <w:pPr>
              <w:pStyle w:val="TableParagraph"/>
              <w:spacing w:before="89" w:line="244" w:lineRule="auto"/>
              <w:ind w:left="147" w:right="142" w:hanging="4"/>
              <w:rPr>
                <w:b/>
                <w:sz w:val="16"/>
              </w:rPr>
            </w:pPr>
            <w:r>
              <w:rPr>
                <w:b/>
                <w:sz w:val="16"/>
              </w:rPr>
              <w:t>PRESENTAZIONE SCUOLA</w:t>
            </w:r>
          </w:p>
          <w:p w14:paraId="07E9FF9A" w14:textId="77777777" w:rsidR="00060CB3" w:rsidRPr="00481751" w:rsidRDefault="00060CB3" w:rsidP="00E80988">
            <w:pPr>
              <w:pStyle w:val="TableParagraph"/>
              <w:spacing w:line="178" w:lineRule="exact"/>
              <w:ind w:left="147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on-line</w:t>
            </w:r>
          </w:p>
        </w:tc>
        <w:tc>
          <w:tcPr>
            <w:tcW w:w="808" w:type="pct"/>
            <w:vAlign w:val="center"/>
          </w:tcPr>
          <w:p w14:paraId="36FF6660" w14:textId="77777777" w:rsidR="00060CB3" w:rsidRPr="00481751" w:rsidRDefault="00060CB3" w:rsidP="00E80988">
            <w:pPr>
              <w:pStyle w:val="TableParagraph"/>
              <w:spacing w:before="4"/>
              <w:ind w:left="147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LABORATORI on-line</w:t>
            </w:r>
          </w:p>
        </w:tc>
        <w:tc>
          <w:tcPr>
            <w:tcW w:w="808" w:type="pct"/>
            <w:vAlign w:val="center"/>
          </w:tcPr>
          <w:p w14:paraId="7F0749E3" w14:textId="3383D52D" w:rsidR="00060CB3" w:rsidRPr="00481751" w:rsidRDefault="00060CB3" w:rsidP="00E80988">
            <w:pPr>
              <w:pStyle w:val="TableParagraph"/>
              <w:spacing w:before="89"/>
              <w:ind w:left="147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VISITA </w:t>
            </w:r>
            <w:r w:rsidR="00E04164">
              <w:rPr>
                <w:b/>
                <w:sz w:val="16"/>
              </w:rPr>
              <w:t>DE</w:t>
            </w:r>
            <w:r>
              <w:rPr>
                <w:b/>
                <w:sz w:val="16"/>
              </w:rPr>
              <w:t>LLA SCUOLA IN PRESENZA</w:t>
            </w:r>
          </w:p>
          <w:p w14:paraId="55AA8193" w14:textId="77777777" w:rsidR="00060CB3" w:rsidRPr="00481751" w:rsidRDefault="00060CB3" w:rsidP="00E80988">
            <w:pPr>
              <w:pStyle w:val="TableParagraph"/>
              <w:spacing w:before="4"/>
              <w:ind w:left="147" w:right="142"/>
              <w:rPr>
                <w:b/>
                <w:sz w:val="16"/>
              </w:rPr>
            </w:pPr>
            <w:r w:rsidRPr="00481751">
              <w:rPr>
                <w:b/>
                <w:sz w:val="16"/>
              </w:rPr>
              <w:t>(</w:t>
            </w:r>
            <w:r w:rsidRPr="00A13594">
              <w:rPr>
                <w:b/>
                <w:sz w:val="14"/>
                <w:szCs w:val="14"/>
              </w:rPr>
              <w:t>per singoli genitori</w:t>
            </w:r>
            <w:r w:rsidRPr="00481751">
              <w:rPr>
                <w:b/>
                <w:sz w:val="16"/>
              </w:rPr>
              <w:t>)</w:t>
            </w:r>
          </w:p>
        </w:tc>
        <w:tc>
          <w:tcPr>
            <w:tcW w:w="1617" w:type="pct"/>
            <w:vAlign w:val="center"/>
          </w:tcPr>
          <w:p w14:paraId="0939C4D7" w14:textId="77777777" w:rsidR="00060CB3" w:rsidRPr="00481751" w:rsidRDefault="00060CB3" w:rsidP="00E80988">
            <w:pPr>
              <w:pStyle w:val="TableParagraph"/>
              <w:spacing w:before="4"/>
              <w:ind w:left="147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Offerta Formativa</w:t>
            </w:r>
          </w:p>
        </w:tc>
      </w:tr>
      <w:tr w:rsidR="00060CB3" w:rsidRPr="00481751" w14:paraId="1D2C25D7" w14:textId="77777777" w:rsidTr="00D024FD">
        <w:trPr>
          <w:trHeight w:val="431"/>
        </w:trPr>
        <w:tc>
          <w:tcPr>
            <w:tcW w:w="1031" w:type="pct"/>
          </w:tcPr>
          <w:p w14:paraId="441517EF" w14:textId="77777777" w:rsidR="00060CB3" w:rsidRPr="00481751" w:rsidRDefault="000F743B" w:rsidP="00E80988">
            <w:pPr>
              <w:pStyle w:val="TableParagraph"/>
              <w:spacing w:before="161" w:line="183" w:lineRule="exact"/>
              <w:ind w:left="147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</w:t>
            </w:r>
            <w:r w:rsidR="00060CB3" w:rsidRPr="00481751">
              <w:rPr>
                <w:b/>
                <w:sz w:val="16"/>
              </w:rPr>
              <w:t>K.T. LAMPERTICO</w:t>
            </w:r>
          </w:p>
          <w:p w14:paraId="7843F4A7" w14:textId="77777777" w:rsidR="00060CB3" w:rsidRPr="00481751" w:rsidRDefault="00060CB3" w:rsidP="00E80988">
            <w:pPr>
              <w:pStyle w:val="TableParagraph"/>
              <w:spacing w:line="183" w:lineRule="exact"/>
              <w:ind w:left="147" w:right="142"/>
              <w:rPr>
                <w:sz w:val="16"/>
              </w:rPr>
            </w:pPr>
          </w:p>
        </w:tc>
        <w:tc>
          <w:tcPr>
            <w:tcW w:w="736" w:type="pct"/>
          </w:tcPr>
          <w:p w14:paraId="620D99C9" w14:textId="77777777" w:rsidR="003A15BD" w:rsidRDefault="003A15BD" w:rsidP="00E80988">
            <w:pPr>
              <w:pStyle w:val="TableParagraph"/>
              <w:ind w:left="147" w:right="142"/>
              <w:rPr>
                <w:sz w:val="14"/>
              </w:rPr>
            </w:pPr>
          </w:p>
          <w:p w14:paraId="3ED19C3F" w14:textId="77777777" w:rsidR="00060CB3" w:rsidRPr="00481751" w:rsidRDefault="00060CB3" w:rsidP="00E80988">
            <w:pPr>
              <w:pStyle w:val="TableParagraph"/>
              <w:ind w:left="147" w:right="142"/>
              <w:rPr>
                <w:sz w:val="14"/>
              </w:rPr>
            </w:pPr>
            <w:r>
              <w:rPr>
                <w:sz w:val="14"/>
              </w:rPr>
              <w:t xml:space="preserve">Venerdì 18 dicembre 2020 </w:t>
            </w:r>
            <w:proofErr w:type="gramStart"/>
            <w:r>
              <w:rPr>
                <w:sz w:val="14"/>
              </w:rPr>
              <w:t>ore  17.30</w:t>
            </w:r>
            <w:proofErr w:type="gramEnd"/>
          </w:p>
        </w:tc>
        <w:tc>
          <w:tcPr>
            <w:tcW w:w="808" w:type="pct"/>
          </w:tcPr>
          <w:p w14:paraId="0A63E9C4" w14:textId="77777777" w:rsidR="003A15BD" w:rsidRDefault="003A15BD" w:rsidP="00E80988">
            <w:pPr>
              <w:pStyle w:val="TableParagraph"/>
              <w:spacing w:line="160" w:lineRule="exact"/>
              <w:ind w:left="147" w:right="142"/>
              <w:rPr>
                <w:sz w:val="14"/>
              </w:rPr>
            </w:pPr>
          </w:p>
          <w:p w14:paraId="360BC59E" w14:textId="77777777" w:rsidR="00060CB3" w:rsidRPr="00481751" w:rsidRDefault="00D024FD" w:rsidP="00E80988">
            <w:pPr>
              <w:pStyle w:val="TableParagraph"/>
              <w:spacing w:line="160" w:lineRule="exact"/>
              <w:ind w:left="147" w:right="142"/>
              <w:rPr>
                <w:sz w:val="14"/>
              </w:rPr>
            </w:pPr>
            <w:r>
              <w:rPr>
                <w:sz w:val="14"/>
              </w:rPr>
              <w:t>Mercoledì 12 gennaio 2021 ore 17.00</w:t>
            </w:r>
          </w:p>
        </w:tc>
        <w:tc>
          <w:tcPr>
            <w:tcW w:w="808" w:type="pct"/>
          </w:tcPr>
          <w:p w14:paraId="7CA907D3" w14:textId="77777777" w:rsidR="003A15BD" w:rsidRDefault="003A15BD" w:rsidP="00D024FD">
            <w:pPr>
              <w:pStyle w:val="TableParagraph"/>
              <w:ind w:left="147" w:right="142"/>
              <w:rPr>
                <w:sz w:val="14"/>
              </w:rPr>
            </w:pPr>
          </w:p>
          <w:p w14:paraId="7B9E2A27" w14:textId="77777777" w:rsidR="00060CB3" w:rsidRDefault="00060CB3" w:rsidP="00D024FD">
            <w:pPr>
              <w:pStyle w:val="TableParagraph"/>
              <w:ind w:left="147" w:right="142"/>
              <w:rPr>
                <w:sz w:val="14"/>
              </w:rPr>
            </w:pPr>
            <w:r>
              <w:rPr>
                <w:sz w:val="14"/>
              </w:rPr>
              <w:t xml:space="preserve">Su appuntamento </w:t>
            </w:r>
          </w:p>
          <w:p w14:paraId="7DC407C9" w14:textId="77777777" w:rsidR="00060CB3" w:rsidRPr="00D024FD" w:rsidRDefault="00D024FD" w:rsidP="00D024FD">
            <w:pPr>
              <w:pStyle w:val="TableParagraph"/>
              <w:ind w:left="147" w:right="142"/>
              <w:rPr>
                <w:sz w:val="16"/>
                <w:szCs w:val="16"/>
              </w:rPr>
            </w:pPr>
            <w:r w:rsidRPr="00D024FD">
              <w:rPr>
                <w:sz w:val="16"/>
                <w:szCs w:val="16"/>
              </w:rPr>
              <w:t>0444 961281</w:t>
            </w:r>
          </w:p>
          <w:p w14:paraId="646BA054" w14:textId="77777777" w:rsidR="00060CB3" w:rsidRPr="00060CB3" w:rsidRDefault="00060CB3" w:rsidP="00D024FD">
            <w:pPr>
              <w:pStyle w:val="TableParagraph"/>
              <w:ind w:left="147" w:right="142"/>
              <w:rPr>
                <w:sz w:val="18"/>
                <w:szCs w:val="18"/>
              </w:rPr>
            </w:pPr>
          </w:p>
        </w:tc>
        <w:tc>
          <w:tcPr>
            <w:tcW w:w="1617" w:type="pct"/>
          </w:tcPr>
          <w:p w14:paraId="0FF2AF87" w14:textId="77777777" w:rsidR="003A15BD" w:rsidRDefault="003A15BD" w:rsidP="00E80988">
            <w:pPr>
              <w:pStyle w:val="TableParagraph"/>
              <w:spacing w:line="160" w:lineRule="exact"/>
              <w:ind w:left="147" w:right="142"/>
            </w:pPr>
          </w:p>
          <w:p w14:paraId="6C448EEE" w14:textId="77777777" w:rsidR="005A1B27" w:rsidRPr="00481751" w:rsidRDefault="009F1CC3" w:rsidP="00E80988">
            <w:pPr>
              <w:pStyle w:val="TableParagraph"/>
              <w:spacing w:line="160" w:lineRule="exact"/>
              <w:ind w:left="147" w:right="142"/>
              <w:rPr>
                <w:sz w:val="14"/>
              </w:rPr>
            </w:pPr>
            <w:hyperlink r:id="rId9" w:history="1">
              <w:r w:rsidR="003A15BD" w:rsidRPr="008B1E54">
                <w:rPr>
                  <w:rStyle w:val="Collegamentoipertestuale"/>
                  <w:sz w:val="18"/>
                  <w:szCs w:val="18"/>
                </w:rPr>
                <w:t>https://icvicenza9.edu.it/</w:t>
              </w:r>
            </w:hyperlink>
          </w:p>
        </w:tc>
      </w:tr>
    </w:tbl>
    <w:p w14:paraId="41B479CE" w14:textId="77777777" w:rsidR="00ED6E5D" w:rsidRDefault="00ED6E5D" w:rsidP="00ED6E5D"/>
    <w:p w14:paraId="43B19F5D" w14:textId="77777777" w:rsidR="00727E99" w:rsidRDefault="00727E99" w:rsidP="00ED6E5D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4468"/>
      </w:tblGrid>
      <w:tr w:rsidR="00E90654" w:rsidRPr="008B1E54" w14:paraId="43FBF140" w14:textId="77777777" w:rsidTr="00A851E8">
        <w:tc>
          <w:tcPr>
            <w:tcW w:w="6804" w:type="dxa"/>
          </w:tcPr>
          <w:p w14:paraId="103B9039" w14:textId="77777777" w:rsidR="00E90654" w:rsidRPr="008B1E54" w:rsidRDefault="00E90654" w:rsidP="008407D7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 xml:space="preserve">Dirigente scolastica (riceve su appuntamento in via Bellini 106) </w:t>
            </w:r>
          </w:p>
        </w:tc>
        <w:tc>
          <w:tcPr>
            <w:tcW w:w="4468" w:type="dxa"/>
          </w:tcPr>
          <w:p w14:paraId="5818A197" w14:textId="77777777" w:rsidR="00E90654" w:rsidRPr="003A15BD" w:rsidRDefault="00E90654" w:rsidP="008407D7">
            <w:pPr>
              <w:rPr>
                <w:b/>
                <w:bCs/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Simonetta Bertarelli</w:t>
            </w:r>
            <w:r w:rsidR="003A15BD">
              <w:rPr>
                <w:sz w:val="18"/>
                <w:szCs w:val="18"/>
              </w:rPr>
              <w:t xml:space="preserve">   </w:t>
            </w:r>
            <w:hyperlink r:id="rId10" w:history="1">
              <w:r w:rsidR="003A15BD" w:rsidRPr="008B1E54">
                <w:rPr>
                  <w:rStyle w:val="Collegamentoipertestuale"/>
                  <w:sz w:val="18"/>
                  <w:szCs w:val="18"/>
                </w:rPr>
                <w:t>dirigente@icvicenza9.edu.it</w:t>
              </w:r>
            </w:hyperlink>
          </w:p>
        </w:tc>
      </w:tr>
      <w:tr w:rsidR="00E90654" w:rsidRPr="008B1E54" w14:paraId="67AF30A3" w14:textId="77777777" w:rsidTr="00A851E8">
        <w:tc>
          <w:tcPr>
            <w:tcW w:w="6804" w:type="dxa"/>
          </w:tcPr>
          <w:p w14:paraId="33630476" w14:textId="77777777" w:rsidR="00E90654" w:rsidRPr="008B1E54" w:rsidRDefault="00E90654" w:rsidP="00ED6E5D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Indirizzo scuola K. Trevisan Lampertico</w:t>
            </w:r>
          </w:p>
        </w:tc>
        <w:tc>
          <w:tcPr>
            <w:tcW w:w="4468" w:type="dxa"/>
          </w:tcPr>
          <w:p w14:paraId="78AEDF08" w14:textId="77777777" w:rsidR="00E90654" w:rsidRPr="008B1E54" w:rsidRDefault="00E90654" w:rsidP="00ED6E5D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V.le Mercato Nuovo, 49</w:t>
            </w:r>
          </w:p>
        </w:tc>
      </w:tr>
      <w:tr w:rsidR="000E4978" w:rsidRPr="008B1E54" w14:paraId="13BD1F21" w14:textId="77777777" w:rsidTr="00A851E8">
        <w:tc>
          <w:tcPr>
            <w:tcW w:w="6804" w:type="dxa"/>
          </w:tcPr>
          <w:p w14:paraId="46E9CB6F" w14:textId="77777777" w:rsidR="000E4978" w:rsidRPr="008B1E54" w:rsidRDefault="000E4978" w:rsidP="00ED6E5D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Docente Responsabile scuola K. Trevisan Lampertico</w:t>
            </w:r>
          </w:p>
        </w:tc>
        <w:tc>
          <w:tcPr>
            <w:tcW w:w="4468" w:type="dxa"/>
          </w:tcPr>
          <w:p w14:paraId="122E4296" w14:textId="77777777" w:rsidR="000E4978" w:rsidRPr="008B1E54" w:rsidRDefault="000E4978" w:rsidP="00ED6E5D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Elisabetta Ricciardi</w:t>
            </w:r>
          </w:p>
        </w:tc>
      </w:tr>
      <w:tr w:rsidR="00E90654" w:rsidRPr="008B1E54" w14:paraId="0C53CB85" w14:textId="77777777" w:rsidTr="00A851E8">
        <w:tc>
          <w:tcPr>
            <w:tcW w:w="6804" w:type="dxa"/>
          </w:tcPr>
          <w:p w14:paraId="595FF606" w14:textId="77777777" w:rsidR="00E90654" w:rsidRPr="008B1E54" w:rsidRDefault="00E90654" w:rsidP="00ED6E5D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Telefono scuola K. Trevisan Lampertico</w:t>
            </w:r>
          </w:p>
        </w:tc>
        <w:tc>
          <w:tcPr>
            <w:tcW w:w="4468" w:type="dxa"/>
          </w:tcPr>
          <w:p w14:paraId="516E377E" w14:textId="77777777" w:rsidR="00E90654" w:rsidRPr="008B1E54" w:rsidRDefault="00E90654" w:rsidP="00727E99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0444 961281</w:t>
            </w:r>
          </w:p>
        </w:tc>
      </w:tr>
      <w:tr w:rsidR="00E90654" w:rsidRPr="008B1E54" w14:paraId="720CDD3C" w14:textId="77777777" w:rsidTr="00A851E8">
        <w:tc>
          <w:tcPr>
            <w:tcW w:w="6804" w:type="dxa"/>
          </w:tcPr>
          <w:p w14:paraId="05B372A1" w14:textId="77777777" w:rsidR="00E90654" w:rsidRPr="008B1E54" w:rsidRDefault="00E90654" w:rsidP="008407D7">
            <w:pPr>
              <w:rPr>
                <w:sz w:val="18"/>
                <w:szCs w:val="18"/>
              </w:rPr>
            </w:pPr>
            <w:r w:rsidRPr="008B1E54">
              <w:rPr>
                <w:sz w:val="18"/>
                <w:szCs w:val="18"/>
              </w:rPr>
              <w:t>Sito Istituto</w:t>
            </w:r>
          </w:p>
        </w:tc>
        <w:tc>
          <w:tcPr>
            <w:tcW w:w="4468" w:type="dxa"/>
          </w:tcPr>
          <w:p w14:paraId="50413EA3" w14:textId="77777777" w:rsidR="00E90654" w:rsidRPr="008B1E54" w:rsidRDefault="009F1CC3" w:rsidP="008407D7">
            <w:pPr>
              <w:rPr>
                <w:sz w:val="18"/>
                <w:szCs w:val="18"/>
              </w:rPr>
            </w:pPr>
            <w:hyperlink r:id="rId11" w:history="1">
              <w:r w:rsidR="00E90654" w:rsidRPr="008B1E54">
                <w:rPr>
                  <w:rStyle w:val="Collegamentoipertestuale"/>
                  <w:sz w:val="18"/>
                  <w:szCs w:val="18"/>
                </w:rPr>
                <w:t>https://icvicenza9.edu.it/</w:t>
              </w:r>
            </w:hyperlink>
          </w:p>
        </w:tc>
      </w:tr>
    </w:tbl>
    <w:p w14:paraId="729047D2" w14:textId="77777777" w:rsidR="00727E99" w:rsidRPr="008B1E54" w:rsidRDefault="00727E99" w:rsidP="00ED6E5D">
      <w:pPr>
        <w:rPr>
          <w:sz w:val="18"/>
          <w:szCs w:val="18"/>
        </w:rPr>
      </w:pPr>
    </w:p>
    <w:p w14:paraId="24203B67" w14:textId="46338882" w:rsidR="00170B4D" w:rsidRPr="008B1E54" w:rsidRDefault="00170B4D" w:rsidP="00170B4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Pr="008B1E54">
        <w:rPr>
          <w:b/>
          <w:sz w:val="18"/>
          <w:szCs w:val="18"/>
        </w:rPr>
        <w:t xml:space="preserve">Orario apertura </w:t>
      </w:r>
      <w:r w:rsidR="00E04164">
        <w:rPr>
          <w:b/>
          <w:sz w:val="18"/>
          <w:szCs w:val="18"/>
        </w:rPr>
        <w:t xml:space="preserve">Segreteria - </w:t>
      </w:r>
      <w:r w:rsidRPr="008B1E54">
        <w:rPr>
          <w:b/>
          <w:sz w:val="18"/>
          <w:szCs w:val="18"/>
        </w:rPr>
        <w:t xml:space="preserve">Ufficio </w:t>
      </w:r>
      <w:r w:rsidR="00DF72CF">
        <w:rPr>
          <w:b/>
          <w:sz w:val="18"/>
          <w:szCs w:val="18"/>
        </w:rPr>
        <w:t>Didattica</w:t>
      </w:r>
      <w:r w:rsidRPr="008B1E54">
        <w:rPr>
          <w:b/>
          <w:sz w:val="18"/>
          <w:szCs w:val="18"/>
        </w:rPr>
        <w:t>, via Bellini 106</w:t>
      </w:r>
    </w:p>
    <w:p w14:paraId="0393987E" w14:textId="77777777" w:rsidR="00170B4D" w:rsidRPr="008B1E54" w:rsidRDefault="00170B4D" w:rsidP="00170B4D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8B1E54">
        <w:rPr>
          <w:sz w:val="18"/>
          <w:szCs w:val="18"/>
        </w:rPr>
        <w:t>Lunedì, giovedì, venerdì dalle 11:00 alle 13:00; martedì e mercoledì dalle 15:00 alle 16:30</w:t>
      </w:r>
    </w:p>
    <w:p w14:paraId="504DC47B" w14:textId="77777777" w:rsidR="00170B4D" w:rsidRDefault="00170B4D" w:rsidP="00170B4D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8B1E54">
        <w:rPr>
          <w:sz w:val="18"/>
          <w:szCs w:val="18"/>
        </w:rPr>
        <w:t xml:space="preserve">La Segreteria didattica riceve solo su appuntamento tramite contatti </w:t>
      </w:r>
      <w:proofErr w:type="gramStart"/>
      <w:r w:rsidRPr="008B1E54">
        <w:rPr>
          <w:sz w:val="18"/>
          <w:szCs w:val="18"/>
        </w:rPr>
        <w:t xml:space="preserve">telefonici </w:t>
      </w:r>
      <w:r>
        <w:rPr>
          <w:sz w:val="18"/>
          <w:szCs w:val="18"/>
        </w:rPr>
        <w:t xml:space="preserve"> o</w:t>
      </w:r>
      <w:proofErr w:type="gramEnd"/>
      <w:r>
        <w:rPr>
          <w:sz w:val="18"/>
          <w:szCs w:val="18"/>
        </w:rPr>
        <w:t xml:space="preserve"> via e-mail </w:t>
      </w:r>
      <w:hyperlink r:id="rId12" w:history="1">
        <w:r w:rsidRPr="00103F71">
          <w:rPr>
            <w:rStyle w:val="Collegamentoipertestuale"/>
            <w:sz w:val="18"/>
            <w:szCs w:val="18"/>
          </w:rPr>
          <w:t>viic86200a@istruzione.it</w:t>
        </w:r>
      </w:hyperlink>
    </w:p>
    <w:p w14:paraId="5277910D" w14:textId="77777777" w:rsidR="00170B4D" w:rsidRPr="008B1E54" w:rsidRDefault="00170B4D" w:rsidP="00170B4D">
      <w:pPr>
        <w:rPr>
          <w:rStyle w:val="Enfasigrassetto"/>
          <w:sz w:val="18"/>
          <w:szCs w:val="18"/>
        </w:rPr>
      </w:pPr>
    </w:p>
    <w:p w14:paraId="50048EEA" w14:textId="77777777" w:rsidR="00170B4D" w:rsidRPr="008B1E54" w:rsidRDefault="00170B4D" w:rsidP="00170B4D">
      <w:pPr>
        <w:rPr>
          <w:b/>
          <w:sz w:val="18"/>
          <w:szCs w:val="18"/>
        </w:rPr>
      </w:pPr>
      <w:r>
        <w:rPr>
          <w:rStyle w:val="Enfasigrassetto"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 </w:t>
      </w:r>
      <w:r w:rsidRPr="008B1E54">
        <w:rPr>
          <w:b/>
          <w:sz w:val="18"/>
          <w:szCs w:val="18"/>
        </w:rPr>
        <w:t>Importante</w:t>
      </w:r>
    </w:p>
    <w:p w14:paraId="6D84D455" w14:textId="77777777" w:rsidR="00E04164" w:rsidRDefault="00170B4D" w:rsidP="00E04164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E90654">
        <w:rPr>
          <w:sz w:val="18"/>
          <w:szCs w:val="18"/>
        </w:rPr>
        <w:t>L’accesso diretto agli uffici è regolato dalle norme generali di prevenzione del contagio:</w:t>
      </w:r>
    </w:p>
    <w:p w14:paraId="657FF16E" w14:textId="77777777" w:rsidR="00E04164" w:rsidRDefault="00170B4D" w:rsidP="00E04164">
      <w:pPr>
        <w:ind w:firstLine="720"/>
        <w:rPr>
          <w:sz w:val="18"/>
          <w:szCs w:val="18"/>
        </w:rPr>
      </w:pPr>
      <w:r w:rsidRPr="00E90654">
        <w:rPr>
          <w:sz w:val="18"/>
          <w:szCs w:val="18"/>
        </w:rPr>
        <w:t>accesso allo sportello uno alla volta;</w:t>
      </w:r>
    </w:p>
    <w:p w14:paraId="04780989" w14:textId="77777777" w:rsidR="00E04164" w:rsidRDefault="00170B4D" w:rsidP="00E04164">
      <w:pPr>
        <w:ind w:firstLine="720"/>
        <w:rPr>
          <w:sz w:val="18"/>
          <w:szCs w:val="18"/>
        </w:rPr>
      </w:pPr>
      <w:r w:rsidRPr="00E90654">
        <w:rPr>
          <w:sz w:val="18"/>
          <w:szCs w:val="18"/>
        </w:rPr>
        <w:t>mantenimento della distanza interpersonale di almeno 1 metro;</w:t>
      </w:r>
    </w:p>
    <w:p w14:paraId="1BF4416D" w14:textId="605DAB0D" w:rsidR="00170B4D" w:rsidRPr="00E90654" w:rsidRDefault="00170B4D" w:rsidP="00E04164">
      <w:pPr>
        <w:ind w:firstLine="720"/>
        <w:rPr>
          <w:sz w:val="18"/>
          <w:szCs w:val="18"/>
        </w:rPr>
      </w:pPr>
      <w:r w:rsidRPr="00E90654">
        <w:rPr>
          <w:sz w:val="18"/>
          <w:szCs w:val="18"/>
        </w:rPr>
        <w:t>uso di mascherina e igienizzante mani.</w:t>
      </w:r>
    </w:p>
    <w:p w14:paraId="047EBBA9" w14:textId="77777777" w:rsidR="00170B4D" w:rsidRPr="008B1E54" w:rsidRDefault="00170B4D" w:rsidP="00170B4D">
      <w:pPr>
        <w:spacing w:before="1"/>
        <w:rPr>
          <w:sz w:val="18"/>
          <w:szCs w:val="18"/>
        </w:rPr>
        <w:sectPr w:rsidR="00170B4D" w:rsidRPr="008B1E54" w:rsidSect="004D1655">
          <w:footerReference w:type="default" r:id="rId13"/>
          <w:type w:val="continuous"/>
          <w:pgSz w:w="11900" w:h="16840"/>
          <w:pgMar w:top="142" w:right="280" w:bottom="280" w:left="380" w:header="720" w:footer="720" w:gutter="0"/>
          <w:cols w:space="720"/>
        </w:sectPr>
      </w:pPr>
    </w:p>
    <w:p w14:paraId="0CF1EA56" w14:textId="77777777" w:rsidR="00170B4D" w:rsidRPr="008B1E54" w:rsidRDefault="00170B4D" w:rsidP="00170B4D">
      <w:pPr>
        <w:tabs>
          <w:tab w:val="left" w:pos="547"/>
        </w:tabs>
        <w:spacing w:line="183" w:lineRule="exact"/>
        <w:ind w:left="185"/>
        <w:rPr>
          <w:b/>
          <w:color w:val="FF0000"/>
          <w:sz w:val="16"/>
        </w:rPr>
      </w:pPr>
    </w:p>
    <w:p w14:paraId="37B7919A" w14:textId="77777777" w:rsidR="00170B4D" w:rsidRPr="008B1E54" w:rsidRDefault="00170B4D" w:rsidP="00170B4D">
      <w:pPr>
        <w:tabs>
          <w:tab w:val="left" w:pos="547"/>
        </w:tabs>
        <w:spacing w:line="183" w:lineRule="exact"/>
        <w:ind w:left="185"/>
        <w:rPr>
          <w:b/>
          <w:color w:val="FF0000"/>
          <w:sz w:val="16"/>
        </w:rPr>
      </w:pPr>
    </w:p>
    <w:p w14:paraId="185988CE" w14:textId="77777777" w:rsidR="00170B4D" w:rsidRPr="00500D21" w:rsidRDefault="00170B4D" w:rsidP="00170B4D">
      <w:pPr>
        <w:pStyle w:val="Paragrafoelenco"/>
        <w:numPr>
          <w:ilvl w:val="1"/>
          <w:numId w:val="3"/>
        </w:numPr>
        <w:tabs>
          <w:tab w:val="left" w:pos="547"/>
        </w:tabs>
        <w:spacing w:line="183" w:lineRule="exact"/>
        <w:rPr>
          <w:b/>
          <w:sz w:val="16"/>
        </w:rPr>
      </w:pPr>
      <w:r w:rsidRPr="00500D21">
        <w:rPr>
          <w:b/>
          <w:sz w:val="16"/>
        </w:rPr>
        <w:t xml:space="preserve">La domanda di Iscrizione è consegnata tramite mail o presso la Segreteria didattica </w:t>
      </w:r>
      <w:r w:rsidR="00DF72CF">
        <w:rPr>
          <w:b/>
          <w:sz w:val="16"/>
        </w:rPr>
        <w:t>(previo appuntamento)</w:t>
      </w:r>
    </w:p>
    <w:p w14:paraId="3DE201BB" w14:textId="77777777" w:rsidR="00170B4D" w:rsidRPr="00500D21" w:rsidRDefault="00170B4D" w:rsidP="00170B4D">
      <w:pPr>
        <w:pStyle w:val="Paragrafoelenco"/>
        <w:numPr>
          <w:ilvl w:val="1"/>
          <w:numId w:val="3"/>
        </w:numPr>
        <w:tabs>
          <w:tab w:val="left" w:pos="547"/>
        </w:tabs>
        <w:spacing w:line="183" w:lineRule="exact"/>
        <w:rPr>
          <w:b/>
          <w:sz w:val="18"/>
        </w:rPr>
      </w:pPr>
      <w:r w:rsidRPr="00500D21">
        <w:rPr>
          <w:b/>
          <w:sz w:val="16"/>
        </w:rPr>
        <w:t>PUO’ ESSERE FATTA UNA SOLA DOMANDA D</w:t>
      </w:r>
      <w:r w:rsidRPr="00500D21">
        <w:rPr>
          <w:b/>
          <w:spacing w:val="-9"/>
          <w:sz w:val="16"/>
        </w:rPr>
        <w:t xml:space="preserve">I </w:t>
      </w:r>
      <w:r w:rsidRPr="00500D21">
        <w:rPr>
          <w:b/>
          <w:sz w:val="16"/>
        </w:rPr>
        <w:t>ISCRIZION</w:t>
      </w:r>
      <w:r w:rsidRPr="00500D21">
        <w:rPr>
          <w:b/>
          <w:sz w:val="18"/>
        </w:rPr>
        <w:t>E</w:t>
      </w:r>
    </w:p>
    <w:p w14:paraId="226933EF" w14:textId="77777777" w:rsidR="00170B4D" w:rsidRPr="00500D21" w:rsidRDefault="00170B4D" w:rsidP="00170B4D">
      <w:pPr>
        <w:pStyle w:val="Paragrafoelenco"/>
        <w:numPr>
          <w:ilvl w:val="1"/>
          <w:numId w:val="3"/>
        </w:numPr>
        <w:tabs>
          <w:tab w:val="left" w:pos="547"/>
        </w:tabs>
        <w:spacing w:line="183" w:lineRule="exact"/>
        <w:rPr>
          <w:b/>
          <w:sz w:val="16"/>
        </w:rPr>
      </w:pPr>
      <w:r w:rsidRPr="00500D21">
        <w:rPr>
          <w:b/>
          <w:sz w:val="16"/>
        </w:rPr>
        <w:t>CONSEGNA DELLE DOMANDE DI ISCRIZIONE dal 7 gennaio 2021 al 25 gennaio 202</w:t>
      </w:r>
      <w:r w:rsidR="00500D21">
        <w:rPr>
          <w:b/>
          <w:sz w:val="16"/>
        </w:rPr>
        <w:t>1</w:t>
      </w:r>
    </w:p>
    <w:p w14:paraId="38FA18DD" w14:textId="77777777" w:rsidR="00170B4D" w:rsidRDefault="00170B4D" w:rsidP="00170B4D">
      <w:pPr>
        <w:pStyle w:val="Titolo11"/>
        <w:tabs>
          <w:tab w:val="left" w:pos="4103"/>
          <w:tab w:val="left" w:pos="10280"/>
        </w:tabs>
        <w:spacing w:before="95"/>
        <w:ind w:left="0"/>
        <w:rPr>
          <w:shd w:val="clear" w:color="auto" w:fill="FFCC00"/>
        </w:rPr>
      </w:pPr>
    </w:p>
    <w:p w14:paraId="6D98A33C" w14:textId="77777777" w:rsidR="00060CB3" w:rsidRPr="00481751" w:rsidRDefault="00060CB3" w:rsidP="00A851E8">
      <w:pPr>
        <w:pStyle w:val="Titolo11"/>
        <w:tabs>
          <w:tab w:val="left" w:pos="4103"/>
          <w:tab w:val="left" w:pos="10280"/>
        </w:tabs>
        <w:spacing w:before="95"/>
        <w:ind w:left="301"/>
        <w:jc w:val="center"/>
      </w:pPr>
      <w:r w:rsidRPr="00481751">
        <w:rPr>
          <w:shd w:val="clear" w:color="auto" w:fill="FFCC00"/>
        </w:rPr>
        <w:t xml:space="preserve">SEZIONE </w:t>
      </w:r>
      <w:r>
        <w:rPr>
          <w:shd w:val="clear" w:color="auto" w:fill="FFCC00"/>
        </w:rPr>
        <w:t>2</w:t>
      </w:r>
      <w:r w:rsidRPr="00481751">
        <w:rPr>
          <w:shd w:val="clear" w:color="auto" w:fill="FFCC00"/>
        </w:rPr>
        <w:t>:</w:t>
      </w:r>
      <w:r w:rsidRPr="00481751">
        <w:rPr>
          <w:spacing w:val="51"/>
          <w:shd w:val="clear" w:color="auto" w:fill="FFCC00"/>
        </w:rPr>
        <w:t xml:space="preserve"> </w:t>
      </w:r>
      <w:r w:rsidRPr="00481751">
        <w:rPr>
          <w:shd w:val="clear" w:color="auto" w:fill="FFCC00"/>
        </w:rPr>
        <w:t>ISCRIZIONE</w:t>
      </w:r>
    </w:p>
    <w:p w14:paraId="13BB238B" w14:textId="77777777" w:rsidR="00060CB3" w:rsidRPr="00ED6E5D" w:rsidRDefault="00060CB3">
      <w:pPr>
        <w:spacing w:before="1"/>
        <w:rPr>
          <w:sz w:val="20"/>
        </w:rPr>
      </w:pPr>
    </w:p>
    <w:p w14:paraId="0D4F50F5" w14:textId="13F0D45A" w:rsidR="00E10BA7" w:rsidRPr="00E04164" w:rsidRDefault="00A71D89">
      <w:pPr>
        <w:tabs>
          <w:tab w:val="left" w:pos="2327"/>
          <w:tab w:val="left" w:pos="3483"/>
          <w:tab w:val="left" w:pos="4817"/>
          <w:tab w:val="left" w:pos="6186"/>
          <w:tab w:val="left" w:pos="8773"/>
        </w:tabs>
        <w:spacing w:before="100" w:line="293" w:lineRule="exact"/>
        <w:ind w:left="537"/>
        <w:rPr>
          <w:sz w:val="20"/>
          <w:szCs w:val="20"/>
        </w:rPr>
      </w:pPr>
      <w:r w:rsidRPr="00E04164">
        <w:rPr>
          <w:sz w:val="20"/>
          <w:szCs w:val="20"/>
        </w:rPr>
        <w:t>Il</w:t>
      </w:r>
      <w:r w:rsidRPr="00E04164">
        <w:rPr>
          <w:spacing w:val="-4"/>
          <w:sz w:val="20"/>
          <w:szCs w:val="20"/>
        </w:rPr>
        <w:t xml:space="preserve"> </w:t>
      </w:r>
      <w:r w:rsidRPr="00E04164">
        <w:rPr>
          <w:sz w:val="20"/>
          <w:szCs w:val="20"/>
        </w:rPr>
        <w:t>sottoscritto/a</w:t>
      </w:r>
      <w:r w:rsidR="00D024FD" w:rsidRPr="00E04164">
        <w:rPr>
          <w:sz w:val="20"/>
          <w:szCs w:val="20"/>
        </w:rPr>
        <w:t>_______________________________</w:t>
      </w:r>
      <w:r w:rsidR="007C3120" w:rsidRPr="00E04164">
        <w:rPr>
          <w:sz w:val="20"/>
          <w:szCs w:val="20"/>
        </w:rPr>
        <w:t>_____________________</w:t>
      </w:r>
      <w:r w:rsidRPr="00E04164">
        <w:rPr>
          <w:sz w:val="20"/>
          <w:szCs w:val="20"/>
        </w:rPr>
        <w:t>in qualità</w:t>
      </w:r>
      <w:r w:rsidRPr="00E04164">
        <w:rPr>
          <w:spacing w:val="-3"/>
          <w:sz w:val="20"/>
          <w:szCs w:val="20"/>
        </w:rPr>
        <w:t xml:space="preserve"> </w:t>
      </w:r>
      <w:r w:rsidRPr="00E04164">
        <w:rPr>
          <w:sz w:val="20"/>
          <w:szCs w:val="20"/>
        </w:rPr>
        <w:t>di:</w:t>
      </w:r>
      <w:r w:rsidRPr="00E04164">
        <w:rPr>
          <w:sz w:val="20"/>
          <w:szCs w:val="20"/>
        </w:rPr>
        <w:tab/>
      </w:r>
      <w:r w:rsidR="00396ADD" w:rsidRPr="00E04164">
        <w:rPr>
          <w:sz w:val="20"/>
          <w:szCs w:val="20"/>
        </w:rPr>
        <w:t xml:space="preserve">□ </w:t>
      </w:r>
      <w:r w:rsidRPr="00E04164">
        <w:rPr>
          <w:sz w:val="20"/>
          <w:szCs w:val="20"/>
        </w:rPr>
        <w:t>genitore</w:t>
      </w:r>
    </w:p>
    <w:p w14:paraId="36E18917" w14:textId="77777777" w:rsidR="00E10BA7" w:rsidRPr="00E04164" w:rsidRDefault="00396ADD" w:rsidP="00396ADD">
      <w:pPr>
        <w:tabs>
          <w:tab w:val="left" w:pos="8937"/>
        </w:tabs>
        <w:spacing w:line="293" w:lineRule="exact"/>
        <w:ind w:left="8743"/>
        <w:rPr>
          <w:sz w:val="20"/>
          <w:szCs w:val="20"/>
        </w:rPr>
      </w:pPr>
      <w:r w:rsidRPr="00E04164">
        <w:rPr>
          <w:sz w:val="20"/>
          <w:szCs w:val="20"/>
        </w:rPr>
        <w:t xml:space="preserve"> □ </w:t>
      </w:r>
      <w:r w:rsidR="00A71D89" w:rsidRPr="00E04164">
        <w:rPr>
          <w:sz w:val="20"/>
          <w:szCs w:val="20"/>
        </w:rPr>
        <w:t>genitore affidatario</w:t>
      </w:r>
    </w:p>
    <w:p w14:paraId="05551924" w14:textId="77777777" w:rsidR="00E10BA7" w:rsidRPr="00E04164" w:rsidRDefault="00396ADD" w:rsidP="00220B58">
      <w:pPr>
        <w:tabs>
          <w:tab w:val="left" w:pos="8957"/>
        </w:tabs>
        <w:spacing w:line="293" w:lineRule="exact"/>
        <w:ind w:left="8743"/>
        <w:rPr>
          <w:sz w:val="20"/>
          <w:szCs w:val="20"/>
        </w:rPr>
      </w:pPr>
      <w:r w:rsidRPr="00E04164">
        <w:rPr>
          <w:sz w:val="20"/>
          <w:szCs w:val="20"/>
        </w:rPr>
        <w:t xml:space="preserve"> □ </w:t>
      </w:r>
      <w:r w:rsidR="00A71D89" w:rsidRPr="00E04164">
        <w:rPr>
          <w:sz w:val="20"/>
          <w:szCs w:val="20"/>
        </w:rPr>
        <w:t>tutore</w:t>
      </w:r>
    </w:p>
    <w:p w14:paraId="2CB22F21" w14:textId="77777777" w:rsidR="00DF72CF" w:rsidRPr="00DF72CF" w:rsidRDefault="00220B58" w:rsidP="00DF72CF">
      <w:pPr>
        <w:pStyle w:val="Titolo21"/>
        <w:spacing w:line="480" w:lineRule="auto"/>
        <w:ind w:left="4866" w:firstLine="174"/>
        <w:rPr>
          <w:sz w:val="20"/>
          <w:szCs w:val="20"/>
        </w:rPr>
      </w:pPr>
      <w:r>
        <w:rPr>
          <w:sz w:val="10"/>
        </w:rPr>
        <w:t xml:space="preserve"> </w:t>
      </w:r>
      <w:r w:rsidR="00DF72CF" w:rsidRPr="00DF72CF">
        <w:rPr>
          <w:sz w:val="20"/>
          <w:szCs w:val="20"/>
        </w:rPr>
        <w:t>CHIEDE</w:t>
      </w:r>
    </w:p>
    <w:p w14:paraId="4AC6CF8B" w14:textId="77777777" w:rsidR="00E10BA7" w:rsidRPr="00481751" w:rsidRDefault="00E10BA7">
      <w:pPr>
        <w:rPr>
          <w:sz w:val="10"/>
        </w:rPr>
        <w:sectPr w:rsidR="00E10BA7" w:rsidRPr="00481751" w:rsidSect="00C6510A">
          <w:type w:val="continuous"/>
          <w:pgSz w:w="11900" w:h="16840"/>
          <w:pgMar w:top="284" w:right="280" w:bottom="280" w:left="380" w:header="720" w:footer="720" w:gutter="0"/>
          <w:cols w:space="720"/>
        </w:sectPr>
      </w:pPr>
    </w:p>
    <w:p w14:paraId="4814D712" w14:textId="77777777" w:rsidR="00E10BA7" w:rsidRPr="00481751" w:rsidRDefault="00E10BA7">
      <w:pPr>
        <w:spacing w:before="8"/>
        <w:rPr>
          <w:sz w:val="26"/>
        </w:rPr>
      </w:pPr>
    </w:p>
    <w:p w14:paraId="628BA3A1" w14:textId="77777777" w:rsidR="00BF2D7E" w:rsidRPr="00DF72CF" w:rsidRDefault="00A71D89" w:rsidP="00DF72CF">
      <w:pPr>
        <w:spacing w:line="480" w:lineRule="auto"/>
        <w:ind w:left="546"/>
        <w:rPr>
          <w:sz w:val="20"/>
          <w:szCs w:val="20"/>
        </w:rPr>
      </w:pPr>
      <w:r w:rsidRPr="00DF72CF">
        <w:rPr>
          <w:sz w:val="20"/>
          <w:szCs w:val="20"/>
        </w:rPr>
        <w:t>l’iscrizione alla Scuola dell’Infanzia dell’</w:t>
      </w:r>
      <w:r w:rsidRPr="00E04164">
        <w:rPr>
          <w:b/>
          <w:bCs/>
          <w:sz w:val="20"/>
          <w:szCs w:val="20"/>
        </w:rPr>
        <w:t>alunno/a</w:t>
      </w:r>
      <w:r w:rsidRPr="00DF72CF">
        <w:rPr>
          <w:sz w:val="20"/>
          <w:szCs w:val="20"/>
        </w:rPr>
        <w:t>:</w:t>
      </w:r>
      <w:r w:rsidR="00DF72CF" w:rsidRPr="00DF72CF">
        <w:rPr>
          <w:sz w:val="20"/>
          <w:szCs w:val="20"/>
        </w:rPr>
        <w:t xml:space="preserve">     </w:t>
      </w:r>
    </w:p>
    <w:p w14:paraId="22114C61" w14:textId="77777777" w:rsidR="00E10BA7" w:rsidRPr="00481751" w:rsidRDefault="00220B58" w:rsidP="00A13594">
      <w:pPr>
        <w:pStyle w:val="Titolo21"/>
        <w:spacing w:line="480" w:lineRule="auto"/>
        <w:ind w:left="546"/>
      </w:pPr>
      <w:r>
        <w:rPr>
          <w:b w:val="0"/>
        </w:rPr>
        <w:t xml:space="preserve">  </w:t>
      </w:r>
    </w:p>
    <w:p w14:paraId="0CABE681" w14:textId="77777777" w:rsidR="00E10BA7" w:rsidRPr="00D024FD" w:rsidRDefault="00A71D89" w:rsidP="00A13594">
      <w:pPr>
        <w:tabs>
          <w:tab w:val="left" w:pos="4361"/>
          <w:tab w:val="left" w:pos="7404"/>
        </w:tabs>
        <w:spacing w:line="480" w:lineRule="auto"/>
        <w:ind w:left="906"/>
        <w:rPr>
          <w:sz w:val="18"/>
        </w:rPr>
      </w:pPr>
      <w:r w:rsidRPr="00481751">
        <w:rPr>
          <w:color w:val="0000FF"/>
          <w:sz w:val="18"/>
        </w:rPr>
        <w:t>COGNOME</w:t>
      </w:r>
      <w:r w:rsidR="00D024FD">
        <w:rPr>
          <w:color w:val="0000FF"/>
          <w:sz w:val="18"/>
        </w:rPr>
        <w:t>________________________________________</w:t>
      </w:r>
      <w:r w:rsidRPr="00481751">
        <w:rPr>
          <w:color w:val="0000FF"/>
          <w:spacing w:val="-3"/>
          <w:sz w:val="18"/>
        </w:rPr>
        <w:t>NOME</w:t>
      </w:r>
      <w:r w:rsidR="00D024FD">
        <w:rPr>
          <w:color w:val="0000FF"/>
          <w:spacing w:val="1"/>
          <w:sz w:val="18"/>
        </w:rPr>
        <w:t>________________________________________</w:t>
      </w:r>
    </w:p>
    <w:p w14:paraId="39B69E5B" w14:textId="75F85D2C" w:rsidR="00DF62F3" w:rsidRDefault="00DF62F3" w:rsidP="00DF62F3">
      <w:pPr>
        <w:spacing w:line="480" w:lineRule="auto"/>
        <w:ind w:left="81"/>
        <w:rPr>
          <w:color w:val="0000FF"/>
          <w:spacing w:val="-3"/>
          <w:sz w:val="18"/>
        </w:rPr>
      </w:pPr>
      <w:r>
        <w:rPr>
          <w:color w:val="0033CC"/>
          <w:sz w:val="18"/>
        </w:rPr>
        <w:t xml:space="preserve">                 </w:t>
      </w:r>
      <w:r w:rsidR="00A13594" w:rsidRPr="00DF62F3">
        <w:rPr>
          <w:color w:val="0033CC"/>
          <w:sz w:val="18"/>
        </w:rPr>
        <w:t>n</w:t>
      </w:r>
      <w:r w:rsidR="00A71D89" w:rsidRPr="00DF62F3">
        <w:rPr>
          <w:color w:val="0033CC"/>
          <w:sz w:val="18"/>
        </w:rPr>
        <w:t>ato/a</w:t>
      </w:r>
      <w:r w:rsidR="00A71D89" w:rsidRPr="00DF62F3">
        <w:rPr>
          <w:color w:val="0033CC"/>
          <w:spacing w:val="3"/>
          <w:sz w:val="18"/>
        </w:rPr>
        <w:t xml:space="preserve"> </w:t>
      </w:r>
      <w:proofErr w:type="spellStart"/>
      <w:r w:rsidR="00A71D89" w:rsidRPr="0016533F">
        <w:rPr>
          <w:color w:val="0033CC"/>
          <w:sz w:val="18"/>
        </w:rPr>
        <w:t>a</w:t>
      </w:r>
      <w:proofErr w:type="spellEnd"/>
      <w:r w:rsidRPr="0016533F">
        <w:rPr>
          <w:color w:val="0033CC"/>
          <w:sz w:val="18"/>
        </w:rPr>
        <w:t>__________________________________________</w:t>
      </w:r>
      <w:r w:rsidR="00E04164">
        <w:rPr>
          <w:color w:val="0033CC"/>
          <w:sz w:val="18"/>
        </w:rPr>
        <w:t xml:space="preserve"> </w:t>
      </w:r>
      <w:r w:rsidR="00A71D89" w:rsidRPr="0016533F">
        <w:rPr>
          <w:color w:val="0033CC"/>
          <w:sz w:val="18"/>
        </w:rPr>
        <w:t>(</w:t>
      </w:r>
      <w:r w:rsidR="00A71D89" w:rsidRPr="00481751">
        <w:rPr>
          <w:color w:val="0000FF"/>
          <w:sz w:val="18"/>
        </w:rPr>
        <w:t>prov.</w:t>
      </w:r>
      <w:r w:rsidR="00A71D89" w:rsidRPr="00481751">
        <w:rPr>
          <w:color w:val="0000FF"/>
          <w:spacing w:val="-1"/>
          <w:sz w:val="18"/>
        </w:rPr>
        <w:t xml:space="preserve"> </w:t>
      </w:r>
      <w:r>
        <w:rPr>
          <w:color w:val="0000FF"/>
          <w:sz w:val="18"/>
        </w:rPr>
        <w:t>d</w:t>
      </w:r>
      <w:r w:rsidR="00A71D89" w:rsidRPr="00481751">
        <w:rPr>
          <w:color w:val="0000FF"/>
          <w:sz w:val="18"/>
        </w:rPr>
        <w:t>i</w:t>
      </w:r>
      <w:r>
        <w:rPr>
          <w:color w:val="0000FF"/>
          <w:sz w:val="18"/>
        </w:rPr>
        <w:t xml:space="preserve">_________) </w:t>
      </w:r>
      <w:r w:rsidR="00A71D89" w:rsidRPr="00481751">
        <w:rPr>
          <w:color w:val="0000FF"/>
          <w:sz w:val="18"/>
        </w:rPr>
        <w:t>il</w:t>
      </w:r>
      <w:r w:rsidR="00A71D89" w:rsidRPr="00481751">
        <w:rPr>
          <w:color w:val="0000FF"/>
          <w:spacing w:val="-3"/>
          <w:sz w:val="18"/>
        </w:rPr>
        <w:t xml:space="preserve"> </w:t>
      </w:r>
      <w:r>
        <w:rPr>
          <w:color w:val="0000FF"/>
          <w:spacing w:val="-3"/>
          <w:sz w:val="18"/>
        </w:rPr>
        <w:t xml:space="preserve">_________________       </w:t>
      </w:r>
      <w:r w:rsidRPr="00481751">
        <w:rPr>
          <w:color w:val="0000FF"/>
          <w:sz w:val="24"/>
        </w:rPr>
        <w:t>□</w:t>
      </w:r>
      <w:r w:rsidRPr="00481751">
        <w:rPr>
          <w:color w:val="0000FF"/>
          <w:sz w:val="20"/>
        </w:rPr>
        <w:t xml:space="preserve">M </w:t>
      </w:r>
      <w:r w:rsidRPr="00481751">
        <w:rPr>
          <w:color w:val="0000FF"/>
          <w:sz w:val="24"/>
        </w:rPr>
        <w:t xml:space="preserve">□ </w:t>
      </w:r>
      <w:r w:rsidRPr="00481751">
        <w:rPr>
          <w:color w:val="0000FF"/>
          <w:sz w:val="20"/>
        </w:rPr>
        <w:t>F</w:t>
      </w:r>
      <w:r>
        <w:rPr>
          <w:color w:val="0000FF"/>
          <w:spacing w:val="-3"/>
          <w:sz w:val="18"/>
        </w:rPr>
        <w:t xml:space="preserve">  </w:t>
      </w:r>
    </w:p>
    <w:p w14:paraId="2DE5EB71" w14:textId="29FB6886" w:rsidR="0016533F" w:rsidRPr="0016533F" w:rsidRDefault="0016533F" w:rsidP="0016533F">
      <w:pPr>
        <w:tabs>
          <w:tab w:val="left" w:pos="4831"/>
          <w:tab w:val="left" w:pos="8100"/>
        </w:tabs>
        <w:spacing w:line="480" w:lineRule="auto"/>
        <w:rPr>
          <w:color w:val="0033CC"/>
          <w:sz w:val="18"/>
        </w:rPr>
      </w:pPr>
      <w:r w:rsidRPr="0016533F">
        <w:rPr>
          <w:color w:val="0033CC"/>
          <w:sz w:val="20"/>
        </w:rPr>
        <w:t xml:space="preserve">                </w:t>
      </w:r>
      <w:r w:rsidRPr="0016533F">
        <w:rPr>
          <w:color w:val="0033CC"/>
          <w:sz w:val="18"/>
        </w:rPr>
        <w:t>Cittadinanza:</w:t>
      </w:r>
      <w:r w:rsidR="00EF393D">
        <w:rPr>
          <w:color w:val="0033CC"/>
          <w:sz w:val="18"/>
        </w:rPr>
        <w:t xml:space="preserve"> </w:t>
      </w:r>
      <w:r w:rsidRPr="0016533F">
        <w:rPr>
          <w:color w:val="0033CC"/>
          <w:sz w:val="18"/>
        </w:rPr>
        <w:t>______________________________</w:t>
      </w:r>
      <w:proofErr w:type="gramStart"/>
      <w:r w:rsidRPr="0016533F">
        <w:rPr>
          <w:color w:val="0033CC"/>
          <w:sz w:val="18"/>
        </w:rPr>
        <w:t>_  Codice</w:t>
      </w:r>
      <w:proofErr w:type="gramEnd"/>
      <w:r w:rsidRPr="0016533F">
        <w:rPr>
          <w:color w:val="0033CC"/>
          <w:spacing w:val="-12"/>
          <w:sz w:val="18"/>
        </w:rPr>
        <w:t xml:space="preserve"> </w:t>
      </w:r>
      <w:r w:rsidRPr="0016533F">
        <w:rPr>
          <w:color w:val="0033CC"/>
          <w:sz w:val="18"/>
        </w:rPr>
        <w:t>fiscale:</w:t>
      </w:r>
      <w:r w:rsidRPr="0016533F">
        <w:rPr>
          <w:color w:val="0033CC"/>
          <w:spacing w:val="4"/>
          <w:sz w:val="18"/>
        </w:rPr>
        <w:t xml:space="preserve"> _______________________________________</w:t>
      </w:r>
    </w:p>
    <w:p w14:paraId="6886147B" w14:textId="77777777" w:rsidR="00E10BA7" w:rsidRPr="00481751" w:rsidRDefault="00AB2BD2" w:rsidP="00C6510A">
      <w:pPr>
        <w:spacing w:line="480" w:lineRule="auto"/>
        <w:ind w:left="81"/>
        <w:rPr>
          <w:sz w:val="18"/>
        </w:rPr>
        <w:sectPr w:rsidR="00E10BA7" w:rsidRPr="00481751" w:rsidSect="00C6510A">
          <w:type w:val="continuous"/>
          <w:pgSz w:w="11900" w:h="16840"/>
          <w:pgMar w:top="31" w:right="280" w:bottom="280" w:left="380" w:header="720" w:footer="720" w:gutter="0"/>
          <w:cols w:space="720"/>
        </w:sectPr>
      </w:pPr>
      <w:r>
        <w:rPr>
          <w:color w:val="0000FF"/>
          <w:sz w:val="18"/>
        </w:rPr>
        <w:t xml:space="preserve">                </w:t>
      </w:r>
      <w:r w:rsidR="00DF62F3">
        <w:rPr>
          <w:color w:val="0000FF"/>
          <w:sz w:val="18"/>
        </w:rPr>
        <w:t>residente in via________________________</w:t>
      </w:r>
      <w:r w:rsidR="0016533F">
        <w:rPr>
          <w:color w:val="0000FF"/>
          <w:sz w:val="18"/>
        </w:rPr>
        <w:t>__</w:t>
      </w:r>
      <w:r w:rsidR="00DF62F3">
        <w:rPr>
          <w:color w:val="0000FF"/>
          <w:sz w:val="18"/>
        </w:rPr>
        <w:t>__</w:t>
      </w:r>
      <w:r w:rsidR="00A71D89" w:rsidRPr="00481751">
        <w:rPr>
          <w:color w:val="0000FF"/>
          <w:sz w:val="18"/>
        </w:rPr>
        <w:t>, n°</w:t>
      </w:r>
      <w:r w:rsidR="00A71D89" w:rsidRPr="00481751">
        <w:rPr>
          <w:color w:val="0000FF"/>
          <w:spacing w:val="-6"/>
          <w:sz w:val="18"/>
        </w:rPr>
        <w:t xml:space="preserve"> </w:t>
      </w:r>
      <w:r w:rsidR="0016533F">
        <w:rPr>
          <w:color w:val="0000FF"/>
          <w:spacing w:val="-6"/>
          <w:sz w:val="18"/>
        </w:rPr>
        <w:t xml:space="preserve">_____ </w:t>
      </w:r>
      <w:r w:rsidR="0016533F">
        <w:rPr>
          <w:color w:val="0000FF"/>
          <w:sz w:val="18"/>
        </w:rPr>
        <w:t xml:space="preserve">comune _______________ </w:t>
      </w:r>
      <w:proofErr w:type="spellStart"/>
      <w:r w:rsidR="0016533F">
        <w:rPr>
          <w:color w:val="0000FF"/>
          <w:sz w:val="18"/>
        </w:rPr>
        <w:t>cap</w:t>
      </w:r>
      <w:proofErr w:type="spellEnd"/>
      <w:r w:rsidR="0016533F">
        <w:rPr>
          <w:color w:val="0000FF"/>
          <w:sz w:val="18"/>
        </w:rPr>
        <w:t>_________ (prov</w:t>
      </w:r>
      <w:proofErr w:type="gramStart"/>
      <w:r w:rsidR="0016533F">
        <w:rPr>
          <w:color w:val="0000FF"/>
          <w:sz w:val="18"/>
        </w:rPr>
        <w:t>.</w:t>
      </w:r>
      <w:r w:rsidR="00C6510A">
        <w:rPr>
          <w:color w:val="0000FF"/>
          <w:sz w:val="18"/>
        </w:rPr>
        <w:t>)</w:t>
      </w:r>
      <w:r w:rsidR="0016533F">
        <w:rPr>
          <w:color w:val="0000FF"/>
          <w:sz w:val="18"/>
        </w:rPr>
        <w:t>_</w:t>
      </w:r>
      <w:proofErr w:type="gramEnd"/>
      <w:r w:rsidR="0016533F">
        <w:rPr>
          <w:color w:val="0000FF"/>
          <w:sz w:val="18"/>
        </w:rPr>
        <w:t>__</w:t>
      </w:r>
      <w:r w:rsidR="003C40EB">
        <w:rPr>
          <w:color w:val="0000FF"/>
          <w:sz w:val="18"/>
        </w:rPr>
        <w:t>___</w:t>
      </w:r>
    </w:p>
    <w:p w14:paraId="7ACCA8FE" w14:textId="77777777" w:rsidR="00E10BA7" w:rsidRDefault="00E10BA7" w:rsidP="00C6510A">
      <w:pPr>
        <w:spacing w:line="480" w:lineRule="auto"/>
        <w:rPr>
          <w:sz w:val="20"/>
        </w:rPr>
      </w:pPr>
    </w:p>
    <w:p w14:paraId="187C1136" w14:textId="77777777" w:rsidR="00170B4D" w:rsidRDefault="00170B4D" w:rsidP="00C6510A">
      <w:pPr>
        <w:spacing w:line="480" w:lineRule="auto"/>
        <w:rPr>
          <w:sz w:val="20"/>
        </w:rPr>
      </w:pPr>
    </w:p>
    <w:p w14:paraId="4B6465E9" w14:textId="77777777" w:rsidR="00AB2BD2" w:rsidRPr="00481751" w:rsidRDefault="00AB2BD2" w:rsidP="00C6510A">
      <w:pPr>
        <w:spacing w:line="480" w:lineRule="auto"/>
        <w:rPr>
          <w:sz w:val="20"/>
        </w:rPr>
        <w:sectPr w:rsidR="00AB2BD2" w:rsidRPr="00481751">
          <w:type w:val="continuous"/>
          <w:pgSz w:w="11900" w:h="16840"/>
          <w:pgMar w:top="740" w:right="280" w:bottom="280" w:left="380" w:header="720" w:footer="720" w:gutter="0"/>
          <w:cols w:num="2" w:space="720" w:equalWidth="0">
            <w:col w:w="8101" w:space="40"/>
            <w:col w:w="3099"/>
          </w:cols>
        </w:sectPr>
      </w:pPr>
    </w:p>
    <w:p w14:paraId="65A68AC3" w14:textId="77777777" w:rsidR="00E10BA7" w:rsidRPr="00481751" w:rsidRDefault="00E10BA7">
      <w:pPr>
        <w:spacing w:before="5"/>
        <w:rPr>
          <w:sz w:val="18"/>
        </w:rPr>
      </w:pPr>
    </w:p>
    <w:p w14:paraId="412642FE" w14:textId="77777777" w:rsidR="00E10BA7" w:rsidRPr="00AB2BD2" w:rsidRDefault="00A71D89">
      <w:pPr>
        <w:pStyle w:val="Corpotesto"/>
        <w:ind w:left="4315" w:right="3908"/>
        <w:jc w:val="center"/>
        <w:rPr>
          <w:sz w:val="20"/>
          <w:szCs w:val="20"/>
        </w:rPr>
      </w:pPr>
      <w:r w:rsidRPr="00AB2BD2">
        <w:rPr>
          <w:sz w:val="20"/>
          <w:szCs w:val="20"/>
        </w:rPr>
        <w:t>DICHIARA</w:t>
      </w:r>
    </w:p>
    <w:p w14:paraId="020BFC11" w14:textId="77777777" w:rsidR="00EF393D" w:rsidRDefault="00A71D89" w:rsidP="00EF393D">
      <w:pPr>
        <w:tabs>
          <w:tab w:val="left" w:leader="underscore" w:pos="6062"/>
          <w:tab w:val="left" w:pos="7300"/>
          <w:tab w:val="left" w:pos="8492"/>
        </w:tabs>
        <w:spacing w:before="118"/>
        <w:ind w:right="951"/>
        <w:rPr>
          <w:spacing w:val="-5"/>
          <w:sz w:val="20"/>
          <w:szCs w:val="20"/>
        </w:rPr>
      </w:pPr>
      <w:r w:rsidRPr="00EF393D">
        <w:rPr>
          <w:sz w:val="20"/>
          <w:szCs w:val="20"/>
        </w:rPr>
        <w:t>che i dati anagrafici dei genitori</w:t>
      </w:r>
      <w:r w:rsidRPr="00EF393D">
        <w:rPr>
          <w:spacing w:val="-13"/>
          <w:sz w:val="20"/>
          <w:szCs w:val="20"/>
        </w:rPr>
        <w:t xml:space="preserve"> </w:t>
      </w:r>
      <w:r w:rsidRPr="00EF393D">
        <w:rPr>
          <w:sz w:val="20"/>
          <w:szCs w:val="20"/>
        </w:rPr>
        <w:t>di</w:t>
      </w:r>
      <w:r w:rsidR="007E0C43" w:rsidRPr="00EF393D">
        <w:rPr>
          <w:sz w:val="20"/>
          <w:szCs w:val="20"/>
        </w:rPr>
        <w:t xml:space="preserve"> </w:t>
      </w:r>
      <w:r w:rsidRPr="00EF393D">
        <w:rPr>
          <w:spacing w:val="-5"/>
          <w:sz w:val="20"/>
          <w:szCs w:val="20"/>
        </w:rPr>
        <w:t xml:space="preserve"> </w:t>
      </w:r>
    </w:p>
    <w:p w14:paraId="73E4D02E" w14:textId="0CA191FE" w:rsidR="00E10BA7" w:rsidRPr="00EF393D" w:rsidRDefault="00A71D89" w:rsidP="00EF393D">
      <w:pPr>
        <w:tabs>
          <w:tab w:val="left" w:leader="underscore" w:pos="6062"/>
          <w:tab w:val="left" w:pos="7300"/>
          <w:tab w:val="left" w:pos="8492"/>
        </w:tabs>
        <w:spacing w:before="118"/>
        <w:ind w:right="951"/>
        <w:rPr>
          <w:color w:val="0000FF"/>
          <w:sz w:val="20"/>
          <w:szCs w:val="20"/>
        </w:rPr>
      </w:pPr>
      <w:r w:rsidRPr="00EF393D">
        <w:rPr>
          <w:color w:val="0000FF"/>
          <w:sz w:val="20"/>
          <w:szCs w:val="20"/>
        </w:rPr>
        <w:t>COGNOM</w:t>
      </w:r>
      <w:r w:rsidR="00EF393D">
        <w:rPr>
          <w:color w:val="0000FF"/>
          <w:sz w:val="20"/>
          <w:szCs w:val="20"/>
        </w:rPr>
        <w:t>E ________________________________________</w:t>
      </w:r>
      <w:r w:rsidRPr="00EF393D">
        <w:rPr>
          <w:color w:val="0000FF"/>
          <w:sz w:val="20"/>
          <w:szCs w:val="20"/>
        </w:rPr>
        <w:t>NOME</w:t>
      </w:r>
      <w:r w:rsidR="00170B4D" w:rsidRPr="00EF393D">
        <w:rPr>
          <w:color w:val="0000FF"/>
          <w:sz w:val="20"/>
          <w:szCs w:val="20"/>
        </w:rPr>
        <w:t>__________________________</w:t>
      </w:r>
    </w:p>
    <w:p w14:paraId="2C13609C" w14:textId="77777777" w:rsidR="00E10BA7" w:rsidRPr="00EF393D" w:rsidRDefault="00170B4D">
      <w:pPr>
        <w:spacing w:before="8" w:after="1"/>
        <w:rPr>
          <w:sz w:val="20"/>
          <w:szCs w:val="20"/>
        </w:rPr>
      </w:pPr>
      <w:r w:rsidRPr="00EF393D">
        <w:rPr>
          <w:sz w:val="20"/>
          <w:szCs w:val="20"/>
        </w:rPr>
        <w:t xml:space="preserve"> sono i seguenti:</w:t>
      </w:r>
      <w:r w:rsidRPr="00EF393D">
        <w:rPr>
          <w:sz w:val="20"/>
          <w:szCs w:val="20"/>
        </w:rPr>
        <w:tab/>
      </w:r>
    </w:p>
    <w:p w14:paraId="7E6E09B9" w14:textId="77777777" w:rsidR="00170B4D" w:rsidRPr="00481751" w:rsidRDefault="00170B4D">
      <w:pPr>
        <w:spacing w:before="8" w:after="1"/>
        <w:rPr>
          <w:sz w:val="26"/>
        </w:rPr>
      </w:pP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2050"/>
        <w:gridCol w:w="1619"/>
        <w:gridCol w:w="451"/>
        <w:gridCol w:w="1266"/>
        <w:gridCol w:w="309"/>
        <w:gridCol w:w="1109"/>
      </w:tblGrid>
      <w:tr w:rsidR="00E10BA7" w:rsidRPr="00481751" w14:paraId="5AA24379" w14:textId="77777777" w:rsidTr="00170B4D">
        <w:trPr>
          <w:trHeight w:val="537"/>
        </w:trPr>
        <w:tc>
          <w:tcPr>
            <w:tcW w:w="851" w:type="dxa"/>
          </w:tcPr>
          <w:p w14:paraId="5E78023B" w14:textId="77777777" w:rsidR="00E10BA7" w:rsidRPr="00481751" w:rsidRDefault="00E10BA7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vAlign w:val="center"/>
          </w:tcPr>
          <w:p w14:paraId="3CFA6D5F" w14:textId="77777777" w:rsidR="00E10BA7" w:rsidRPr="00481751" w:rsidRDefault="00E10BA7" w:rsidP="00220B58">
            <w:pPr>
              <w:pStyle w:val="TableParagraph"/>
              <w:jc w:val="center"/>
              <w:rPr>
                <w:sz w:val="12"/>
              </w:rPr>
            </w:pPr>
          </w:p>
          <w:p w14:paraId="6E42AA7A" w14:textId="77777777" w:rsidR="00E10BA7" w:rsidRPr="00481751" w:rsidRDefault="00E10BA7" w:rsidP="00220B58">
            <w:pPr>
              <w:pStyle w:val="TableParagraph"/>
              <w:spacing w:before="8"/>
              <w:jc w:val="center"/>
              <w:rPr>
                <w:sz w:val="10"/>
              </w:rPr>
            </w:pPr>
          </w:p>
          <w:p w14:paraId="0E9309C7" w14:textId="77777777" w:rsidR="00E10BA7" w:rsidRPr="00481751" w:rsidRDefault="00A71D89" w:rsidP="00220B58">
            <w:pPr>
              <w:pStyle w:val="TableParagraph"/>
              <w:ind w:left="906"/>
              <w:jc w:val="center"/>
              <w:rPr>
                <w:sz w:val="12"/>
              </w:rPr>
            </w:pPr>
            <w:r w:rsidRPr="00481751">
              <w:rPr>
                <w:sz w:val="12"/>
              </w:rPr>
              <w:t>COGNOME e NOME</w:t>
            </w:r>
          </w:p>
        </w:tc>
        <w:tc>
          <w:tcPr>
            <w:tcW w:w="2050" w:type="dxa"/>
            <w:vAlign w:val="center"/>
          </w:tcPr>
          <w:p w14:paraId="39EAC9B8" w14:textId="77777777" w:rsidR="00E10BA7" w:rsidRPr="00481751" w:rsidRDefault="00E10BA7" w:rsidP="00220B58">
            <w:pPr>
              <w:pStyle w:val="TableParagraph"/>
              <w:jc w:val="center"/>
              <w:rPr>
                <w:sz w:val="12"/>
              </w:rPr>
            </w:pPr>
          </w:p>
          <w:p w14:paraId="7F497B0C" w14:textId="77777777" w:rsidR="00E10BA7" w:rsidRPr="00481751" w:rsidRDefault="00E10BA7" w:rsidP="00220B58">
            <w:pPr>
              <w:pStyle w:val="TableParagraph"/>
              <w:spacing w:before="8"/>
              <w:jc w:val="center"/>
              <w:rPr>
                <w:sz w:val="10"/>
              </w:rPr>
            </w:pPr>
          </w:p>
          <w:p w14:paraId="41026815" w14:textId="77777777" w:rsidR="00E10BA7" w:rsidRPr="00481751" w:rsidRDefault="00A71D89" w:rsidP="00220B58">
            <w:pPr>
              <w:pStyle w:val="TableParagraph"/>
              <w:ind w:left="325"/>
              <w:jc w:val="center"/>
              <w:rPr>
                <w:sz w:val="12"/>
              </w:rPr>
            </w:pPr>
            <w:r w:rsidRPr="00481751">
              <w:rPr>
                <w:sz w:val="12"/>
              </w:rPr>
              <w:t>LUOGO DI NASCITA</w:t>
            </w:r>
          </w:p>
        </w:tc>
        <w:tc>
          <w:tcPr>
            <w:tcW w:w="1619" w:type="dxa"/>
            <w:vAlign w:val="center"/>
          </w:tcPr>
          <w:p w14:paraId="145FB6B0" w14:textId="77777777" w:rsidR="00E10BA7" w:rsidRPr="00481751" w:rsidRDefault="00E10BA7" w:rsidP="00220B58">
            <w:pPr>
              <w:pStyle w:val="TableParagraph"/>
              <w:jc w:val="center"/>
              <w:rPr>
                <w:sz w:val="12"/>
              </w:rPr>
            </w:pPr>
          </w:p>
          <w:p w14:paraId="36F0353C" w14:textId="77777777" w:rsidR="00E10BA7" w:rsidRPr="00481751" w:rsidRDefault="00E10BA7" w:rsidP="00220B58">
            <w:pPr>
              <w:pStyle w:val="TableParagraph"/>
              <w:spacing w:before="8"/>
              <w:jc w:val="center"/>
              <w:rPr>
                <w:sz w:val="10"/>
              </w:rPr>
            </w:pPr>
          </w:p>
          <w:p w14:paraId="38371A96" w14:textId="77777777" w:rsidR="00E10BA7" w:rsidRPr="00481751" w:rsidRDefault="00A71D89" w:rsidP="00220B58">
            <w:pPr>
              <w:pStyle w:val="TableParagraph"/>
              <w:ind w:left="290"/>
              <w:jc w:val="center"/>
              <w:rPr>
                <w:sz w:val="12"/>
              </w:rPr>
            </w:pPr>
            <w:r w:rsidRPr="00481751">
              <w:rPr>
                <w:sz w:val="12"/>
              </w:rPr>
              <w:t>DATA DI NASCITA</w:t>
            </w:r>
          </w:p>
        </w:tc>
        <w:tc>
          <w:tcPr>
            <w:tcW w:w="1717" w:type="dxa"/>
            <w:gridSpan w:val="2"/>
            <w:vAlign w:val="center"/>
          </w:tcPr>
          <w:p w14:paraId="3503B386" w14:textId="77777777" w:rsidR="00E10BA7" w:rsidRPr="00481751" w:rsidRDefault="00E10BA7" w:rsidP="00220B58">
            <w:pPr>
              <w:pStyle w:val="TableParagraph"/>
              <w:spacing w:before="5"/>
              <w:jc w:val="center"/>
              <w:rPr>
                <w:sz w:val="10"/>
              </w:rPr>
            </w:pPr>
          </w:p>
          <w:p w14:paraId="6A0AFD02" w14:textId="77777777" w:rsidR="00E10BA7" w:rsidRPr="00220B58" w:rsidRDefault="00220B58" w:rsidP="00220B58">
            <w:pPr>
              <w:pStyle w:val="TableParagraph"/>
              <w:spacing w:line="140" w:lineRule="atLeast"/>
              <w:ind w:left="128" w:right="124"/>
              <w:jc w:val="center"/>
              <w:rPr>
                <w:sz w:val="12"/>
                <w:szCs w:val="12"/>
              </w:rPr>
            </w:pPr>
            <w:r w:rsidRPr="00220B58">
              <w:rPr>
                <w:sz w:val="12"/>
                <w:szCs w:val="12"/>
              </w:rPr>
              <w:t>CITTADINANZA</w:t>
            </w:r>
          </w:p>
        </w:tc>
        <w:tc>
          <w:tcPr>
            <w:tcW w:w="1418" w:type="dxa"/>
            <w:gridSpan w:val="2"/>
          </w:tcPr>
          <w:p w14:paraId="4299340E" w14:textId="77777777" w:rsidR="00E10BA7" w:rsidRPr="00481751" w:rsidRDefault="00E10BA7">
            <w:pPr>
              <w:pStyle w:val="TableParagraph"/>
              <w:spacing w:before="5"/>
              <w:rPr>
                <w:sz w:val="10"/>
              </w:rPr>
            </w:pPr>
          </w:p>
          <w:p w14:paraId="0A6EE05F" w14:textId="77777777" w:rsidR="00E10BA7" w:rsidRPr="00481751" w:rsidRDefault="00A71D89">
            <w:pPr>
              <w:pStyle w:val="TableParagraph"/>
              <w:spacing w:line="140" w:lineRule="atLeast"/>
              <w:ind w:left="93" w:right="102" w:hanging="5"/>
              <w:jc w:val="center"/>
              <w:rPr>
                <w:sz w:val="12"/>
              </w:rPr>
            </w:pPr>
            <w:r w:rsidRPr="00481751">
              <w:rPr>
                <w:sz w:val="12"/>
              </w:rPr>
              <w:t>ESERCITA LA RESPONSABILITA’ GENITORIALE</w:t>
            </w:r>
          </w:p>
        </w:tc>
      </w:tr>
      <w:tr w:rsidR="00E10BA7" w:rsidRPr="00481751" w14:paraId="4DEBC51A" w14:textId="77777777" w:rsidTr="00170B4D">
        <w:trPr>
          <w:trHeight w:val="303"/>
        </w:trPr>
        <w:tc>
          <w:tcPr>
            <w:tcW w:w="851" w:type="dxa"/>
          </w:tcPr>
          <w:p w14:paraId="1E03642F" w14:textId="77777777" w:rsidR="00E10BA7" w:rsidRPr="00481751" w:rsidRDefault="00A71D89">
            <w:pPr>
              <w:pStyle w:val="TableParagraph"/>
              <w:spacing w:before="115" w:line="168" w:lineRule="exact"/>
              <w:ind w:left="66"/>
              <w:rPr>
                <w:sz w:val="16"/>
              </w:rPr>
            </w:pPr>
            <w:r w:rsidRPr="00481751">
              <w:rPr>
                <w:sz w:val="16"/>
              </w:rPr>
              <w:t>PADRE</w:t>
            </w:r>
          </w:p>
        </w:tc>
        <w:tc>
          <w:tcPr>
            <w:tcW w:w="3119" w:type="dxa"/>
          </w:tcPr>
          <w:p w14:paraId="03270FC8" w14:textId="77777777" w:rsidR="00E10BA7" w:rsidRPr="00481751" w:rsidRDefault="00E10BA7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</w:tcPr>
          <w:p w14:paraId="0C9521AF" w14:textId="77777777" w:rsidR="00E10BA7" w:rsidRPr="00481751" w:rsidRDefault="00E10BA7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</w:tcPr>
          <w:p w14:paraId="5039E8A1" w14:textId="77777777" w:rsidR="00E10BA7" w:rsidRPr="00481751" w:rsidRDefault="00E10BA7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right w:val="nil"/>
            </w:tcBorders>
          </w:tcPr>
          <w:p w14:paraId="589E3FD8" w14:textId="77777777" w:rsidR="00E10BA7" w:rsidRPr="00481751" w:rsidRDefault="00E10BA7">
            <w:pPr>
              <w:pStyle w:val="TableParagraph"/>
              <w:spacing w:before="115" w:line="168" w:lineRule="exact"/>
              <w:ind w:left="68"/>
              <w:rPr>
                <w:sz w:val="16"/>
              </w:rPr>
            </w:pPr>
          </w:p>
        </w:tc>
        <w:tc>
          <w:tcPr>
            <w:tcW w:w="1266" w:type="dxa"/>
            <w:tcBorders>
              <w:left w:val="nil"/>
            </w:tcBorders>
          </w:tcPr>
          <w:p w14:paraId="4A042A71" w14:textId="77777777" w:rsidR="00E10BA7" w:rsidRPr="00481751" w:rsidRDefault="00E10BA7">
            <w:pPr>
              <w:pStyle w:val="TableParagraph"/>
              <w:spacing w:before="115" w:line="168" w:lineRule="exact"/>
              <w:ind w:left="131"/>
              <w:rPr>
                <w:sz w:val="16"/>
              </w:rPr>
            </w:pPr>
          </w:p>
        </w:tc>
        <w:tc>
          <w:tcPr>
            <w:tcW w:w="309" w:type="dxa"/>
            <w:tcBorders>
              <w:right w:val="nil"/>
            </w:tcBorders>
          </w:tcPr>
          <w:p w14:paraId="1CDD1D40" w14:textId="77777777" w:rsidR="00E10BA7" w:rsidRPr="00481751" w:rsidRDefault="00E10BA7">
            <w:pPr>
              <w:pStyle w:val="TableParagraph"/>
              <w:spacing w:before="115" w:line="168" w:lineRule="exact"/>
              <w:ind w:left="130" w:right="161"/>
              <w:jc w:val="center"/>
              <w:rPr>
                <w:sz w:val="16"/>
              </w:rPr>
            </w:pPr>
          </w:p>
        </w:tc>
        <w:tc>
          <w:tcPr>
            <w:tcW w:w="1109" w:type="dxa"/>
            <w:tcBorders>
              <w:left w:val="nil"/>
            </w:tcBorders>
          </w:tcPr>
          <w:p w14:paraId="69B7DED0" w14:textId="77777777" w:rsidR="00E10BA7" w:rsidRPr="00170B4D" w:rsidRDefault="00220B58" w:rsidP="00220B58">
            <w:pPr>
              <w:pStyle w:val="TableParagraph"/>
              <w:tabs>
                <w:tab w:val="left" w:pos="200"/>
              </w:tabs>
              <w:spacing w:before="115" w:line="168" w:lineRule="exact"/>
              <w:ind w:right="121"/>
              <w:rPr>
                <w:sz w:val="14"/>
                <w:szCs w:val="14"/>
              </w:rPr>
            </w:pPr>
            <w:r w:rsidRPr="00170B4D">
              <w:rPr>
                <w:sz w:val="14"/>
                <w:szCs w:val="14"/>
              </w:rPr>
              <w:sym w:font="Symbol" w:char="F092"/>
            </w:r>
            <w:r w:rsidRPr="00170B4D">
              <w:rPr>
                <w:sz w:val="14"/>
                <w:szCs w:val="14"/>
              </w:rPr>
              <w:t xml:space="preserve">SI          </w:t>
            </w:r>
            <w:r w:rsidRPr="00170B4D">
              <w:rPr>
                <w:sz w:val="14"/>
                <w:szCs w:val="14"/>
              </w:rPr>
              <w:sym w:font="Symbol" w:char="F092"/>
            </w:r>
            <w:r w:rsidRPr="00170B4D">
              <w:rPr>
                <w:sz w:val="14"/>
                <w:szCs w:val="14"/>
              </w:rPr>
              <w:t>NO</w:t>
            </w:r>
          </w:p>
        </w:tc>
      </w:tr>
      <w:tr w:rsidR="00E10BA7" w:rsidRPr="00481751" w14:paraId="1A63D3C6" w14:textId="77777777" w:rsidTr="00170B4D">
        <w:trPr>
          <w:trHeight w:val="302"/>
        </w:trPr>
        <w:tc>
          <w:tcPr>
            <w:tcW w:w="851" w:type="dxa"/>
          </w:tcPr>
          <w:p w14:paraId="68F553BB" w14:textId="77777777" w:rsidR="00E10BA7" w:rsidRPr="00481751" w:rsidRDefault="00A71D89">
            <w:pPr>
              <w:pStyle w:val="TableParagraph"/>
              <w:spacing w:before="118" w:line="163" w:lineRule="exact"/>
              <w:ind w:left="66"/>
              <w:rPr>
                <w:sz w:val="16"/>
              </w:rPr>
            </w:pPr>
            <w:r w:rsidRPr="00481751">
              <w:rPr>
                <w:sz w:val="16"/>
              </w:rPr>
              <w:t>MADRE</w:t>
            </w:r>
          </w:p>
        </w:tc>
        <w:tc>
          <w:tcPr>
            <w:tcW w:w="3119" w:type="dxa"/>
          </w:tcPr>
          <w:p w14:paraId="269A0C3F" w14:textId="77777777" w:rsidR="00E10BA7" w:rsidRPr="00481751" w:rsidRDefault="00E10BA7">
            <w:pPr>
              <w:pStyle w:val="TableParagraph"/>
              <w:rPr>
                <w:sz w:val="16"/>
              </w:rPr>
            </w:pPr>
          </w:p>
        </w:tc>
        <w:tc>
          <w:tcPr>
            <w:tcW w:w="2050" w:type="dxa"/>
          </w:tcPr>
          <w:p w14:paraId="7ED48228" w14:textId="77777777" w:rsidR="00E10BA7" w:rsidRPr="00481751" w:rsidRDefault="00E10BA7">
            <w:pPr>
              <w:pStyle w:val="TableParagraph"/>
              <w:rPr>
                <w:sz w:val="16"/>
              </w:rPr>
            </w:pPr>
          </w:p>
        </w:tc>
        <w:tc>
          <w:tcPr>
            <w:tcW w:w="1619" w:type="dxa"/>
          </w:tcPr>
          <w:p w14:paraId="39923E5B" w14:textId="77777777" w:rsidR="00E10BA7" w:rsidRPr="00481751" w:rsidRDefault="00E10BA7">
            <w:pPr>
              <w:pStyle w:val="TableParagraph"/>
              <w:rPr>
                <w:sz w:val="16"/>
              </w:rPr>
            </w:pPr>
          </w:p>
        </w:tc>
        <w:tc>
          <w:tcPr>
            <w:tcW w:w="451" w:type="dxa"/>
            <w:tcBorders>
              <w:right w:val="nil"/>
            </w:tcBorders>
          </w:tcPr>
          <w:p w14:paraId="3A6EEC6B" w14:textId="77777777" w:rsidR="00E10BA7" w:rsidRPr="00481751" w:rsidRDefault="00E10BA7">
            <w:pPr>
              <w:pStyle w:val="TableParagraph"/>
              <w:spacing w:before="118" w:line="163" w:lineRule="exact"/>
              <w:ind w:left="68"/>
              <w:rPr>
                <w:sz w:val="16"/>
              </w:rPr>
            </w:pPr>
          </w:p>
        </w:tc>
        <w:tc>
          <w:tcPr>
            <w:tcW w:w="1266" w:type="dxa"/>
            <w:tcBorders>
              <w:left w:val="nil"/>
            </w:tcBorders>
          </w:tcPr>
          <w:p w14:paraId="4C70AA06" w14:textId="77777777" w:rsidR="00E10BA7" w:rsidRPr="00481751" w:rsidRDefault="00E10BA7">
            <w:pPr>
              <w:pStyle w:val="TableParagraph"/>
              <w:spacing w:before="118" w:line="163" w:lineRule="exact"/>
              <w:ind w:left="131"/>
              <w:rPr>
                <w:sz w:val="16"/>
              </w:rPr>
            </w:pPr>
          </w:p>
        </w:tc>
        <w:tc>
          <w:tcPr>
            <w:tcW w:w="309" w:type="dxa"/>
            <w:tcBorders>
              <w:right w:val="nil"/>
            </w:tcBorders>
          </w:tcPr>
          <w:p w14:paraId="19378A43" w14:textId="77777777" w:rsidR="00E10BA7" w:rsidRPr="00481751" w:rsidRDefault="00E10BA7">
            <w:pPr>
              <w:pStyle w:val="TableParagraph"/>
              <w:spacing w:before="118" w:line="163" w:lineRule="exact"/>
              <w:ind w:left="130" w:right="161"/>
              <w:jc w:val="center"/>
              <w:rPr>
                <w:sz w:val="16"/>
              </w:rPr>
            </w:pPr>
          </w:p>
        </w:tc>
        <w:tc>
          <w:tcPr>
            <w:tcW w:w="1109" w:type="dxa"/>
            <w:tcBorders>
              <w:left w:val="nil"/>
            </w:tcBorders>
          </w:tcPr>
          <w:p w14:paraId="02BFFD44" w14:textId="77777777" w:rsidR="00E10BA7" w:rsidRPr="00170B4D" w:rsidRDefault="00170B4D" w:rsidP="00170B4D">
            <w:pPr>
              <w:pStyle w:val="TableParagraph"/>
              <w:spacing w:before="118" w:line="163" w:lineRule="exact"/>
              <w:ind w:right="12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220B58" w:rsidRPr="00170B4D">
              <w:rPr>
                <w:sz w:val="14"/>
                <w:szCs w:val="14"/>
              </w:rPr>
              <w:sym w:font="Symbol" w:char="F092"/>
            </w:r>
            <w:r w:rsidR="00220B58" w:rsidRPr="00170B4D">
              <w:rPr>
                <w:sz w:val="14"/>
                <w:szCs w:val="14"/>
              </w:rPr>
              <w:t xml:space="preserve">SI         </w:t>
            </w:r>
            <w:r w:rsidR="00220B58" w:rsidRPr="00170B4D">
              <w:rPr>
                <w:sz w:val="14"/>
                <w:szCs w:val="14"/>
              </w:rPr>
              <w:sym w:font="Symbol" w:char="F092"/>
            </w:r>
            <w:r w:rsidR="00220B58" w:rsidRPr="00170B4D">
              <w:rPr>
                <w:sz w:val="14"/>
                <w:szCs w:val="14"/>
              </w:rPr>
              <w:t>NO</w:t>
            </w:r>
          </w:p>
        </w:tc>
      </w:tr>
    </w:tbl>
    <w:p w14:paraId="02C02402" w14:textId="77777777" w:rsidR="00E10BA7" w:rsidRPr="00220B58" w:rsidRDefault="00A71D89">
      <w:pPr>
        <w:spacing w:before="118"/>
        <w:ind w:left="815"/>
        <w:rPr>
          <w:b/>
          <w:sz w:val="16"/>
        </w:rPr>
      </w:pPr>
      <w:r w:rsidRPr="00220B58">
        <w:rPr>
          <w:b/>
          <w:sz w:val="16"/>
        </w:rPr>
        <w:t>Se il genitore non è convivente, ma esercita la responsabilità genitoriale, specificare l’indirizzo di residenza:</w:t>
      </w:r>
    </w:p>
    <w:p w14:paraId="20321960" w14:textId="77777777" w:rsidR="00E10BA7" w:rsidRPr="00481751" w:rsidRDefault="00E10BA7">
      <w:pPr>
        <w:rPr>
          <w:sz w:val="19"/>
        </w:rPr>
      </w:pPr>
    </w:p>
    <w:p w14:paraId="3D0437A4" w14:textId="77777777" w:rsidR="00E10BA7" w:rsidRPr="00481751" w:rsidRDefault="00A71D89">
      <w:pPr>
        <w:tabs>
          <w:tab w:val="left" w:pos="2336"/>
          <w:tab w:val="left" w:pos="3669"/>
          <w:tab w:val="left" w:pos="4826"/>
          <w:tab w:val="left" w:pos="5627"/>
          <w:tab w:val="left" w:pos="6687"/>
          <w:tab w:val="left" w:pos="7777"/>
          <w:tab w:val="left" w:pos="8933"/>
          <w:tab w:val="left" w:pos="9382"/>
        </w:tabs>
        <w:spacing w:before="1"/>
        <w:ind w:left="728"/>
        <w:rPr>
          <w:sz w:val="16"/>
        </w:rPr>
      </w:pPr>
      <w:r w:rsidRPr="00481751">
        <w:rPr>
          <w:sz w:val="16"/>
        </w:rPr>
        <w:t>Via</w:t>
      </w:r>
      <w:r w:rsidRPr="00481751">
        <w:rPr>
          <w:spacing w:val="3"/>
          <w:sz w:val="16"/>
          <w:u w:val="single"/>
        </w:rPr>
        <w:tab/>
      </w:r>
      <w:r w:rsidRPr="00481751">
        <w:rPr>
          <w:spacing w:val="3"/>
          <w:sz w:val="16"/>
          <w:u w:val="single"/>
        </w:rPr>
        <w:tab/>
        <w:t xml:space="preserve"> </w:t>
      </w:r>
      <w:r w:rsidRPr="00481751">
        <w:rPr>
          <w:spacing w:val="3"/>
          <w:sz w:val="16"/>
          <w:u w:val="single"/>
        </w:rPr>
        <w:tab/>
        <w:t xml:space="preserve"> </w:t>
      </w:r>
      <w:r w:rsidRPr="00481751">
        <w:rPr>
          <w:spacing w:val="3"/>
          <w:sz w:val="16"/>
          <w:u w:val="single"/>
        </w:rPr>
        <w:tab/>
      </w:r>
      <w:r w:rsidRPr="00481751">
        <w:rPr>
          <w:spacing w:val="-2"/>
          <w:sz w:val="16"/>
        </w:rPr>
        <w:t xml:space="preserve"> </w:t>
      </w:r>
      <w:r w:rsidRPr="00481751">
        <w:rPr>
          <w:sz w:val="16"/>
        </w:rPr>
        <w:t>n.</w:t>
      </w:r>
      <w:r w:rsidRPr="00481751">
        <w:rPr>
          <w:sz w:val="16"/>
          <w:u w:val="single"/>
        </w:rPr>
        <w:t xml:space="preserve"> </w:t>
      </w:r>
      <w:r w:rsidRPr="00481751">
        <w:rPr>
          <w:sz w:val="16"/>
          <w:u w:val="single"/>
        </w:rPr>
        <w:tab/>
      </w:r>
      <w:r w:rsidRPr="00481751">
        <w:rPr>
          <w:sz w:val="16"/>
        </w:rPr>
        <w:t>Città</w:t>
      </w:r>
      <w:r w:rsidRPr="00481751">
        <w:rPr>
          <w:sz w:val="16"/>
          <w:u w:val="single"/>
        </w:rPr>
        <w:t xml:space="preserve"> </w:t>
      </w:r>
      <w:r w:rsidRPr="00481751">
        <w:rPr>
          <w:sz w:val="16"/>
          <w:u w:val="single"/>
        </w:rPr>
        <w:tab/>
      </w:r>
      <w:r w:rsidRPr="00481751">
        <w:rPr>
          <w:spacing w:val="3"/>
          <w:sz w:val="16"/>
          <w:u w:val="single"/>
        </w:rPr>
        <w:t xml:space="preserve"> </w:t>
      </w:r>
      <w:r w:rsidRPr="00481751">
        <w:rPr>
          <w:spacing w:val="3"/>
          <w:sz w:val="16"/>
          <w:u w:val="single"/>
        </w:rPr>
        <w:tab/>
        <w:t xml:space="preserve"> </w:t>
      </w:r>
      <w:r w:rsidRPr="00481751">
        <w:rPr>
          <w:spacing w:val="3"/>
          <w:sz w:val="16"/>
          <w:u w:val="single"/>
        </w:rPr>
        <w:tab/>
      </w:r>
    </w:p>
    <w:p w14:paraId="65D76F29" w14:textId="77777777" w:rsidR="00E10BA7" w:rsidRPr="00481751" w:rsidRDefault="00E10BA7">
      <w:pPr>
        <w:spacing w:before="2"/>
        <w:rPr>
          <w:sz w:val="26"/>
        </w:rPr>
      </w:pPr>
    </w:p>
    <w:p w14:paraId="14D056E8" w14:textId="77777777" w:rsidR="00E10BA7" w:rsidRPr="00481751" w:rsidRDefault="00A71D89" w:rsidP="003C40EB">
      <w:pPr>
        <w:pStyle w:val="Paragrafoelenco"/>
        <w:numPr>
          <w:ilvl w:val="0"/>
          <w:numId w:val="4"/>
        </w:numPr>
        <w:tabs>
          <w:tab w:val="left" w:pos="1266"/>
          <w:tab w:val="left" w:pos="1267"/>
          <w:tab w:val="left" w:pos="9301"/>
          <w:tab w:val="left" w:pos="9781"/>
        </w:tabs>
        <w:ind w:hanging="361"/>
        <w:rPr>
          <w:sz w:val="18"/>
        </w:rPr>
      </w:pPr>
      <w:r w:rsidRPr="00481751">
        <w:rPr>
          <w:sz w:val="16"/>
        </w:rPr>
        <w:t>Il bambino è stato sottoposto alle</w:t>
      </w:r>
      <w:r w:rsidRPr="00481751">
        <w:rPr>
          <w:spacing w:val="-23"/>
          <w:sz w:val="16"/>
        </w:rPr>
        <w:t xml:space="preserve"> </w:t>
      </w:r>
      <w:r w:rsidRPr="00481751">
        <w:rPr>
          <w:sz w:val="16"/>
        </w:rPr>
        <w:t>vaccinazioni</w:t>
      </w:r>
      <w:r w:rsidRPr="00481751">
        <w:rPr>
          <w:spacing w:val="1"/>
          <w:sz w:val="16"/>
        </w:rPr>
        <w:t xml:space="preserve"> </w:t>
      </w:r>
      <w:r w:rsidRPr="00481751">
        <w:rPr>
          <w:sz w:val="16"/>
        </w:rPr>
        <w:t>obbligatorie?</w:t>
      </w:r>
      <w:r w:rsidRPr="00481751">
        <w:rPr>
          <w:sz w:val="16"/>
        </w:rPr>
        <w:tab/>
        <w:t>□</w:t>
      </w:r>
      <w:r w:rsidRPr="00481751">
        <w:rPr>
          <w:spacing w:val="8"/>
          <w:sz w:val="16"/>
        </w:rPr>
        <w:t xml:space="preserve"> </w:t>
      </w:r>
      <w:r w:rsidRPr="00481751">
        <w:rPr>
          <w:sz w:val="18"/>
        </w:rPr>
        <w:t>SI</w:t>
      </w:r>
      <w:r w:rsidRPr="00481751">
        <w:rPr>
          <w:sz w:val="18"/>
        </w:rPr>
        <w:tab/>
      </w:r>
      <w:r w:rsidRPr="00481751">
        <w:rPr>
          <w:sz w:val="16"/>
        </w:rPr>
        <w:t>□</w:t>
      </w:r>
      <w:r w:rsidRPr="00481751">
        <w:rPr>
          <w:spacing w:val="3"/>
          <w:sz w:val="16"/>
        </w:rPr>
        <w:t xml:space="preserve"> </w:t>
      </w:r>
      <w:r w:rsidRPr="00481751">
        <w:rPr>
          <w:sz w:val="18"/>
        </w:rPr>
        <w:t>NO</w:t>
      </w:r>
    </w:p>
    <w:p w14:paraId="17A2C20C" w14:textId="77777777" w:rsidR="00E10BA7" w:rsidRPr="00481751" w:rsidRDefault="00A71D89" w:rsidP="003C40EB">
      <w:pPr>
        <w:pStyle w:val="Paragrafoelenco"/>
        <w:numPr>
          <w:ilvl w:val="0"/>
          <w:numId w:val="4"/>
        </w:numPr>
        <w:tabs>
          <w:tab w:val="left" w:pos="1266"/>
          <w:tab w:val="left" w:pos="1267"/>
          <w:tab w:val="left" w:pos="9301"/>
          <w:tab w:val="left" w:pos="9781"/>
        </w:tabs>
        <w:spacing w:before="95"/>
        <w:ind w:hanging="361"/>
        <w:rPr>
          <w:sz w:val="18"/>
        </w:rPr>
      </w:pPr>
      <w:r w:rsidRPr="00481751">
        <w:rPr>
          <w:sz w:val="16"/>
        </w:rPr>
        <w:t>Il bambino ha</w:t>
      </w:r>
      <w:r w:rsidRPr="00481751">
        <w:rPr>
          <w:spacing w:val="-8"/>
          <w:sz w:val="16"/>
        </w:rPr>
        <w:t xml:space="preserve"> </w:t>
      </w:r>
      <w:r w:rsidRPr="00481751">
        <w:rPr>
          <w:sz w:val="16"/>
        </w:rPr>
        <w:t>qualche</w:t>
      </w:r>
      <w:r w:rsidRPr="00481751">
        <w:rPr>
          <w:spacing w:val="-3"/>
          <w:sz w:val="16"/>
        </w:rPr>
        <w:t xml:space="preserve"> </w:t>
      </w:r>
      <w:r w:rsidRPr="00481751">
        <w:rPr>
          <w:sz w:val="16"/>
        </w:rPr>
        <w:t>patologia?</w:t>
      </w:r>
      <w:r w:rsidRPr="00481751">
        <w:rPr>
          <w:sz w:val="16"/>
        </w:rPr>
        <w:tab/>
        <w:t>□</w:t>
      </w:r>
      <w:r w:rsidRPr="00481751">
        <w:rPr>
          <w:spacing w:val="7"/>
          <w:sz w:val="16"/>
        </w:rPr>
        <w:t xml:space="preserve"> </w:t>
      </w:r>
      <w:r w:rsidRPr="00481751">
        <w:rPr>
          <w:sz w:val="18"/>
        </w:rPr>
        <w:t>SI</w:t>
      </w:r>
      <w:r w:rsidRPr="00481751">
        <w:rPr>
          <w:sz w:val="18"/>
        </w:rPr>
        <w:tab/>
      </w:r>
      <w:r w:rsidRPr="00481751">
        <w:rPr>
          <w:sz w:val="16"/>
        </w:rPr>
        <w:t>□</w:t>
      </w:r>
      <w:r w:rsidRPr="00481751">
        <w:rPr>
          <w:spacing w:val="4"/>
          <w:sz w:val="16"/>
        </w:rPr>
        <w:t xml:space="preserve"> </w:t>
      </w:r>
      <w:r w:rsidRPr="00481751">
        <w:rPr>
          <w:sz w:val="18"/>
        </w:rPr>
        <w:t>NO</w:t>
      </w:r>
    </w:p>
    <w:p w14:paraId="59FB0FF0" w14:textId="77777777" w:rsidR="00E10BA7" w:rsidRPr="00481751" w:rsidRDefault="00A71D89" w:rsidP="003C40EB">
      <w:pPr>
        <w:pStyle w:val="Paragrafoelenco"/>
        <w:numPr>
          <w:ilvl w:val="0"/>
          <w:numId w:val="4"/>
        </w:numPr>
        <w:tabs>
          <w:tab w:val="left" w:pos="1266"/>
          <w:tab w:val="left" w:pos="1267"/>
          <w:tab w:val="left" w:pos="9301"/>
          <w:tab w:val="left" w:pos="9781"/>
        </w:tabs>
        <w:spacing w:before="100"/>
        <w:ind w:hanging="361"/>
        <w:rPr>
          <w:sz w:val="18"/>
        </w:rPr>
      </w:pPr>
      <w:r w:rsidRPr="00481751">
        <w:rPr>
          <w:sz w:val="16"/>
        </w:rPr>
        <w:t>Il bambino necessita di somministrazione farmaci salvavita</w:t>
      </w:r>
      <w:r w:rsidRPr="00481751">
        <w:rPr>
          <w:spacing w:val="-18"/>
          <w:sz w:val="16"/>
        </w:rPr>
        <w:t xml:space="preserve"> </w:t>
      </w:r>
      <w:r w:rsidRPr="00481751">
        <w:rPr>
          <w:sz w:val="16"/>
        </w:rPr>
        <w:t>a</w:t>
      </w:r>
      <w:r w:rsidRPr="00481751">
        <w:rPr>
          <w:spacing w:val="-5"/>
          <w:sz w:val="16"/>
        </w:rPr>
        <w:t xml:space="preserve"> </w:t>
      </w:r>
      <w:r w:rsidRPr="00481751">
        <w:rPr>
          <w:sz w:val="16"/>
        </w:rPr>
        <w:t>scuola</w:t>
      </w:r>
      <w:r w:rsidRPr="00481751">
        <w:rPr>
          <w:sz w:val="16"/>
        </w:rPr>
        <w:tab/>
        <w:t>□</w:t>
      </w:r>
      <w:r w:rsidRPr="00481751">
        <w:rPr>
          <w:spacing w:val="8"/>
          <w:sz w:val="16"/>
        </w:rPr>
        <w:t xml:space="preserve"> </w:t>
      </w:r>
      <w:r w:rsidRPr="00481751">
        <w:rPr>
          <w:sz w:val="18"/>
        </w:rPr>
        <w:t>SI</w:t>
      </w:r>
      <w:r w:rsidRPr="00481751">
        <w:rPr>
          <w:sz w:val="18"/>
        </w:rPr>
        <w:tab/>
      </w:r>
      <w:r w:rsidRPr="00481751">
        <w:rPr>
          <w:sz w:val="16"/>
        </w:rPr>
        <w:t>□</w:t>
      </w:r>
      <w:r w:rsidRPr="00481751">
        <w:rPr>
          <w:spacing w:val="4"/>
          <w:sz w:val="16"/>
        </w:rPr>
        <w:t xml:space="preserve"> </w:t>
      </w:r>
      <w:r w:rsidRPr="00481751">
        <w:rPr>
          <w:sz w:val="18"/>
        </w:rPr>
        <w:t>NO</w:t>
      </w:r>
    </w:p>
    <w:p w14:paraId="0F9F5244" w14:textId="77777777" w:rsidR="00F90B3C" w:rsidRPr="00465A3F" w:rsidRDefault="00A71D89" w:rsidP="00465A3F">
      <w:pPr>
        <w:pStyle w:val="Paragrafoelenco"/>
        <w:numPr>
          <w:ilvl w:val="0"/>
          <w:numId w:val="4"/>
        </w:numPr>
        <w:tabs>
          <w:tab w:val="left" w:pos="1266"/>
          <w:tab w:val="left" w:pos="1267"/>
          <w:tab w:val="left" w:pos="5168"/>
        </w:tabs>
        <w:spacing w:before="109"/>
        <w:ind w:hanging="361"/>
        <w:rPr>
          <w:sz w:val="16"/>
        </w:rPr>
      </w:pPr>
      <w:r w:rsidRPr="00481751">
        <w:rPr>
          <w:sz w:val="16"/>
        </w:rPr>
        <w:t>Il bambino</w:t>
      </w:r>
      <w:r w:rsidR="00220B58">
        <w:rPr>
          <w:sz w:val="16"/>
        </w:rPr>
        <w:t xml:space="preserve"> (se nato all’Estero)</w:t>
      </w:r>
      <w:r w:rsidRPr="00481751">
        <w:rPr>
          <w:sz w:val="16"/>
        </w:rPr>
        <w:t xml:space="preserve"> è arrivato in Italia</w:t>
      </w:r>
      <w:r w:rsidRPr="00481751">
        <w:rPr>
          <w:spacing w:val="-14"/>
          <w:sz w:val="16"/>
        </w:rPr>
        <w:t xml:space="preserve"> </w:t>
      </w:r>
      <w:r w:rsidRPr="00481751">
        <w:rPr>
          <w:sz w:val="16"/>
        </w:rPr>
        <w:t>nell’ANNO</w:t>
      </w:r>
      <w:r w:rsidRPr="00481751">
        <w:rPr>
          <w:spacing w:val="-3"/>
          <w:sz w:val="16"/>
        </w:rPr>
        <w:t xml:space="preserve"> </w:t>
      </w:r>
      <w:r w:rsidR="00F90B3C">
        <w:rPr>
          <w:spacing w:val="2"/>
          <w:sz w:val="16"/>
        </w:rPr>
        <w:t>______________</w:t>
      </w:r>
    </w:p>
    <w:p w14:paraId="6E23B9A4" w14:textId="77777777" w:rsidR="00465A3F" w:rsidRDefault="00465A3F" w:rsidP="00465A3F">
      <w:pPr>
        <w:rPr>
          <w:sz w:val="24"/>
        </w:rPr>
      </w:pPr>
    </w:p>
    <w:p w14:paraId="6B95B898" w14:textId="77777777" w:rsidR="00E10BA7" w:rsidRPr="00500D21" w:rsidRDefault="00465A3F" w:rsidP="00465A3F">
      <w:pPr>
        <w:rPr>
          <w:b/>
          <w:sz w:val="14"/>
        </w:rPr>
      </w:pPr>
      <w:r>
        <w:rPr>
          <w:sz w:val="24"/>
        </w:rPr>
        <w:t xml:space="preserve">     </w:t>
      </w:r>
      <w:r w:rsidR="005A24EB" w:rsidRPr="00500D21">
        <w:rPr>
          <w:b/>
          <w:sz w:val="16"/>
        </w:rPr>
        <w:t>RECAPITI PER COMUNICAZIONI</w:t>
      </w:r>
    </w:p>
    <w:p w14:paraId="69D78E56" w14:textId="77777777" w:rsidR="00E10BA7" w:rsidRPr="00500D21" w:rsidRDefault="00E10BA7">
      <w:pPr>
        <w:spacing w:before="8"/>
        <w:rPr>
          <w:b/>
          <w:sz w:val="15"/>
        </w:rPr>
      </w:pPr>
    </w:p>
    <w:p w14:paraId="0D7C6179" w14:textId="77777777" w:rsidR="00E10BA7" w:rsidRPr="00500D21" w:rsidRDefault="005A24EB" w:rsidP="005A24EB">
      <w:pPr>
        <w:pStyle w:val="Corpotesto"/>
        <w:tabs>
          <w:tab w:val="left" w:pos="1909"/>
          <w:tab w:val="left" w:pos="3243"/>
          <w:tab w:val="left" w:pos="4399"/>
          <w:tab w:val="left" w:pos="5023"/>
          <w:tab w:val="left" w:pos="6622"/>
          <w:tab w:val="left" w:pos="7956"/>
          <w:tab w:val="left" w:pos="9114"/>
          <w:tab w:val="left" w:pos="9560"/>
        </w:tabs>
        <w:ind w:right="1042"/>
        <w:jc w:val="center"/>
      </w:pPr>
      <w:r w:rsidRPr="00500D21">
        <w:t xml:space="preserve">     </w:t>
      </w:r>
      <w:r w:rsidR="00465A3F" w:rsidRPr="00500D21">
        <w:t xml:space="preserve">      </w:t>
      </w:r>
      <w:r w:rsidR="00A71D89" w:rsidRPr="00500D21">
        <w:t>Sig./</w:t>
      </w:r>
      <w:proofErr w:type="spellStart"/>
      <w:r w:rsidR="00A71D89" w:rsidRPr="007E0C43">
        <w:t>ra</w:t>
      </w:r>
      <w:proofErr w:type="spellEnd"/>
      <w:r w:rsidR="00F93395" w:rsidRPr="007E0C43">
        <w:t xml:space="preserve"> </w:t>
      </w:r>
      <w:r w:rsidR="00A71D89" w:rsidRPr="007E0C43">
        <w:rPr>
          <w:u w:val="single" w:color="007E00"/>
        </w:rPr>
        <w:t xml:space="preserve">  </w:t>
      </w:r>
      <w:r w:rsidR="00A71D89" w:rsidRPr="007E0C43">
        <w:rPr>
          <w:spacing w:val="40"/>
          <w:u w:val="single" w:color="007E00"/>
        </w:rPr>
        <w:t xml:space="preserve"> </w:t>
      </w:r>
      <w:r w:rsidR="00A71D89" w:rsidRPr="007E0C43">
        <w:rPr>
          <w:spacing w:val="3"/>
          <w:u w:val="single" w:color="007E00"/>
        </w:rPr>
        <w:t xml:space="preserve"> </w:t>
      </w:r>
      <w:r w:rsidR="00A71D89" w:rsidRPr="007E0C43">
        <w:rPr>
          <w:spacing w:val="3"/>
          <w:u w:val="single" w:color="007E00"/>
        </w:rPr>
        <w:tab/>
        <w:t xml:space="preserve"> </w:t>
      </w:r>
      <w:r w:rsidR="00A71D89" w:rsidRPr="007E0C43">
        <w:rPr>
          <w:spacing w:val="3"/>
          <w:u w:val="single" w:color="007E00"/>
        </w:rPr>
        <w:tab/>
        <w:t xml:space="preserve"> </w:t>
      </w:r>
      <w:r w:rsidR="00A71D89" w:rsidRPr="007E0C43">
        <w:rPr>
          <w:spacing w:val="3"/>
          <w:u w:val="single" w:color="007E00"/>
        </w:rPr>
        <w:tab/>
        <w:t xml:space="preserve"> </w:t>
      </w:r>
      <w:r w:rsidR="00A71D89" w:rsidRPr="007E0C43">
        <w:rPr>
          <w:spacing w:val="3"/>
          <w:u w:val="single" w:color="007E00"/>
        </w:rPr>
        <w:tab/>
      </w:r>
      <w:r w:rsidR="00A71D89" w:rsidRPr="00500D21">
        <w:t xml:space="preserve">    in</w:t>
      </w:r>
      <w:r w:rsidR="00A71D89" w:rsidRPr="00500D21">
        <w:rPr>
          <w:spacing w:val="-5"/>
        </w:rPr>
        <w:t xml:space="preserve"> </w:t>
      </w:r>
      <w:r w:rsidR="00A71D89" w:rsidRPr="00500D21">
        <w:t>qualità di</w:t>
      </w:r>
      <w:r w:rsidR="00A71D89" w:rsidRPr="00500D21">
        <w:rPr>
          <w:u w:val="single" w:color="007E00"/>
        </w:rPr>
        <w:t xml:space="preserve"> </w:t>
      </w:r>
      <w:r w:rsidR="00A71D89" w:rsidRPr="00500D21">
        <w:rPr>
          <w:u w:val="single" w:color="007E00"/>
        </w:rPr>
        <w:tab/>
      </w:r>
      <w:r w:rsidR="00A71D89" w:rsidRPr="00500D21">
        <w:rPr>
          <w:spacing w:val="3"/>
          <w:u w:val="single" w:color="007E00"/>
        </w:rPr>
        <w:t xml:space="preserve"> </w:t>
      </w:r>
      <w:r w:rsidR="00A71D89" w:rsidRPr="00500D21">
        <w:rPr>
          <w:spacing w:val="3"/>
          <w:u w:val="single" w:color="007E00"/>
        </w:rPr>
        <w:tab/>
        <w:t xml:space="preserve"> </w:t>
      </w:r>
      <w:r w:rsidR="00A71D89" w:rsidRPr="00500D21">
        <w:rPr>
          <w:spacing w:val="3"/>
          <w:u w:val="single" w:color="007E00"/>
        </w:rPr>
        <w:tab/>
      </w:r>
      <w:r w:rsidR="00A71D89" w:rsidRPr="00500D21">
        <w:rPr>
          <w:spacing w:val="3"/>
          <w:u w:val="single" w:color="007E00"/>
        </w:rPr>
        <w:tab/>
      </w:r>
    </w:p>
    <w:p w14:paraId="77B40578" w14:textId="77777777" w:rsidR="00465A3F" w:rsidRPr="00500D21" w:rsidRDefault="00A71D89">
      <w:pPr>
        <w:pStyle w:val="Corpotesto"/>
        <w:tabs>
          <w:tab w:val="left" w:pos="2298"/>
          <w:tab w:val="left" w:pos="3454"/>
          <w:tab w:val="left" w:pos="4788"/>
          <w:tab w:val="left" w:pos="5589"/>
          <w:tab w:val="left" w:pos="7437"/>
          <w:tab w:val="left" w:pos="8593"/>
          <w:tab w:val="left" w:pos="9927"/>
        </w:tabs>
        <w:spacing w:before="119"/>
        <w:ind w:left="546"/>
        <w:rPr>
          <w:spacing w:val="3"/>
        </w:rPr>
      </w:pPr>
      <w:r w:rsidRPr="00500D21">
        <w:t xml:space="preserve">1° </w:t>
      </w:r>
      <w:proofErr w:type="spellStart"/>
      <w:r w:rsidRPr="00500D21">
        <w:t>cell</w:t>
      </w:r>
      <w:proofErr w:type="spellEnd"/>
      <w:r w:rsidRPr="00500D21">
        <w:t>.</w:t>
      </w:r>
      <w:r w:rsidRPr="00500D21">
        <w:rPr>
          <w:u w:val="single" w:color="007E00"/>
        </w:rPr>
        <w:t xml:space="preserve"> </w:t>
      </w:r>
      <w:r w:rsidRPr="00500D21">
        <w:rPr>
          <w:u w:val="single" w:color="007E00"/>
        </w:rPr>
        <w:tab/>
      </w:r>
      <w:r w:rsidRPr="00500D21">
        <w:rPr>
          <w:spacing w:val="3"/>
          <w:u w:val="single" w:color="007E00"/>
        </w:rPr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</w:r>
      <w:r w:rsidRPr="00500D21">
        <w:t>tel.</w:t>
      </w:r>
      <w:r w:rsidRPr="00500D21">
        <w:rPr>
          <w:spacing w:val="39"/>
        </w:rPr>
        <w:t xml:space="preserve"> </w:t>
      </w:r>
      <w:r w:rsidRPr="00500D21">
        <w:t xml:space="preserve">fisso </w:t>
      </w:r>
      <w:r w:rsidR="00500D21">
        <w:rPr>
          <w:spacing w:val="3"/>
        </w:rPr>
        <w:t>____________________________________</w:t>
      </w:r>
    </w:p>
    <w:p w14:paraId="5042B45E" w14:textId="77777777" w:rsidR="00E10BA7" w:rsidRPr="00500D21" w:rsidRDefault="00A71D89">
      <w:pPr>
        <w:pStyle w:val="Corpotesto"/>
        <w:tabs>
          <w:tab w:val="left" w:leader="underscore" w:pos="6879"/>
        </w:tabs>
        <w:spacing w:before="118"/>
        <w:ind w:left="546"/>
      </w:pPr>
      <w:r w:rsidRPr="00500D21">
        <w:t>e-mail</w:t>
      </w:r>
      <w:r w:rsidRPr="00500D21">
        <w:tab/>
        <w:t xml:space="preserve">(obbligatoria </w:t>
      </w:r>
      <w:r w:rsidR="005A24EB" w:rsidRPr="00500D21">
        <w:t xml:space="preserve">E </w:t>
      </w:r>
      <w:proofErr w:type="gramStart"/>
      <w:r w:rsidR="005A24EB" w:rsidRPr="00500D21">
        <w:t xml:space="preserve">SCRITTA </w:t>
      </w:r>
      <w:r w:rsidRPr="00500D21">
        <w:t xml:space="preserve"> in</w:t>
      </w:r>
      <w:proofErr w:type="gramEnd"/>
      <w:r w:rsidRPr="00500D21">
        <w:rPr>
          <w:spacing w:val="-6"/>
        </w:rPr>
        <w:t xml:space="preserve"> </w:t>
      </w:r>
      <w:r w:rsidRPr="00500D21">
        <w:t>stampatello)</w:t>
      </w:r>
    </w:p>
    <w:p w14:paraId="2A0E6A05" w14:textId="77777777" w:rsidR="008B1E54" w:rsidRPr="00500D21" w:rsidRDefault="008B1E54" w:rsidP="005A24EB">
      <w:pPr>
        <w:adjustRightInd w:val="0"/>
        <w:spacing w:before="120"/>
        <w:rPr>
          <w:b/>
        </w:rPr>
      </w:pPr>
    </w:p>
    <w:p w14:paraId="0605FC90" w14:textId="77777777" w:rsidR="00465A3F" w:rsidRPr="00500D21" w:rsidRDefault="00465A3F" w:rsidP="00465A3F">
      <w:pPr>
        <w:pStyle w:val="Corpotesto"/>
        <w:tabs>
          <w:tab w:val="left" w:pos="1909"/>
          <w:tab w:val="left" w:pos="3243"/>
          <w:tab w:val="left" w:pos="4399"/>
          <w:tab w:val="left" w:pos="5023"/>
          <w:tab w:val="left" w:pos="6622"/>
          <w:tab w:val="left" w:pos="7956"/>
          <w:tab w:val="left" w:pos="9114"/>
          <w:tab w:val="left" w:pos="9560"/>
        </w:tabs>
        <w:ind w:right="1042"/>
        <w:jc w:val="center"/>
      </w:pPr>
      <w:r w:rsidRPr="00500D21">
        <w:t xml:space="preserve">           Sig./</w:t>
      </w:r>
      <w:proofErr w:type="spellStart"/>
      <w:r w:rsidRPr="00500D21">
        <w:t>ra</w:t>
      </w:r>
      <w:proofErr w:type="spellEnd"/>
      <w:r w:rsidRPr="00500D21">
        <w:t xml:space="preserve"> </w:t>
      </w:r>
      <w:r w:rsidRPr="00500D21">
        <w:rPr>
          <w:u w:val="single" w:color="007E00"/>
        </w:rPr>
        <w:t xml:space="preserve">  </w:t>
      </w:r>
      <w:r w:rsidRPr="00500D21">
        <w:rPr>
          <w:spacing w:val="40"/>
          <w:u w:val="single" w:color="007E00"/>
        </w:rPr>
        <w:t xml:space="preserve"> </w:t>
      </w:r>
      <w:r w:rsidRPr="00500D21">
        <w:rPr>
          <w:spacing w:val="3"/>
          <w:u w:val="single" w:color="007E00"/>
        </w:rPr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</w:r>
      <w:r w:rsidRPr="00500D21">
        <w:t xml:space="preserve">    in</w:t>
      </w:r>
      <w:r w:rsidRPr="00500D21">
        <w:rPr>
          <w:spacing w:val="-5"/>
        </w:rPr>
        <w:t xml:space="preserve"> </w:t>
      </w:r>
      <w:r w:rsidRPr="00500D21">
        <w:t>qualità di</w:t>
      </w:r>
      <w:r w:rsidRPr="00500D21">
        <w:rPr>
          <w:u w:val="single" w:color="007E00"/>
        </w:rPr>
        <w:t xml:space="preserve"> </w:t>
      </w:r>
      <w:r w:rsidRPr="00500D21">
        <w:rPr>
          <w:u w:val="single" w:color="007E00"/>
        </w:rPr>
        <w:tab/>
      </w:r>
      <w:r w:rsidRPr="00500D21">
        <w:rPr>
          <w:spacing w:val="3"/>
          <w:u w:val="single" w:color="007E00"/>
        </w:rPr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</w:r>
      <w:r w:rsidRPr="00500D21">
        <w:rPr>
          <w:spacing w:val="3"/>
          <w:u w:val="single" w:color="007E00"/>
        </w:rPr>
        <w:tab/>
      </w:r>
    </w:p>
    <w:p w14:paraId="2EB6E360" w14:textId="77777777" w:rsidR="00465A3F" w:rsidRPr="00500D21" w:rsidRDefault="00465A3F" w:rsidP="00465A3F">
      <w:pPr>
        <w:pStyle w:val="Corpotesto"/>
        <w:tabs>
          <w:tab w:val="left" w:pos="2298"/>
          <w:tab w:val="left" w:pos="3454"/>
          <w:tab w:val="left" w:pos="4788"/>
          <w:tab w:val="left" w:pos="5589"/>
          <w:tab w:val="left" w:pos="7437"/>
          <w:tab w:val="left" w:pos="8593"/>
          <w:tab w:val="left" w:pos="9927"/>
        </w:tabs>
        <w:spacing w:before="119"/>
        <w:ind w:left="546"/>
        <w:rPr>
          <w:spacing w:val="3"/>
        </w:rPr>
      </w:pPr>
      <w:r w:rsidRPr="00500D21">
        <w:t xml:space="preserve">1° </w:t>
      </w:r>
      <w:proofErr w:type="spellStart"/>
      <w:r w:rsidRPr="00500D21">
        <w:t>cell</w:t>
      </w:r>
      <w:proofErr w:type="spellEnd"/>
      <w:r w:rsidRPr="00500D21">
        <w:t>.</w:t>
      </w:r>
      <w:r w:rsidRPr="00500D21">
        <w:rPr>
          <w:u w:val="single" w:color="007E00"/>
        </w:rPr>
        <w:t xml:space="preserve"> </w:t>
      </w:r>
      <w:r w:rsidRPr="00500D21">
        <w:rPr>
          <w:u w:val="single" w:color="007E00"/>
        </w:rPr>
        <w:tab/>
      </w:r>
      <w:r w:rsidRPr="00500D21">
        <w:rPr>
          <w:spacing w:val="3"/>
          <w:u w:val="single" w:color="007E00"/>
        </w:rPr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  <w:t xml:space="preserve"> </w:t>
      </w:r>
      <w:r w:rsidRPr="00500D21">
        <w:rPr>
          <w:spacing w:val="3"/>
          <w:u w:val="single" w:color="007E00"/>
        </w:rPr>
        <w:tab/>
      </w:r>
      <w:r w:rsidRPr="00500D21">
        <w:t>tel.</w:t>
      </w:r>
      <w:r w:rsidRPr="00500D21">
        <w:rPr>
          <w:spacing w:val="39"/>
        </w:rPr>
        <w:t xml:space="preserve"> </w:t>
      </w:r>
      <w:r w:rsidRPr="00500D21">
        <w:t xml:space="preserve">fisso </w:t>
      </w:r>
      <w:r w:rsidR="00500D21">
        <w:rPr>
          <w:spacing w:val="3"/>
        </w:rPr>
        <w:t>____________________________________</w:t>
      </w:r>
    </w:p>
    <w:p w14:paraId="393DA328" w14:textId="77777777" w:rsidR="00465A3F" w:rsidRPr="00500D21" w:rsidRDefault="00465A3F" w:rsidP="00465A3F">
      <w:pPr>
        <w:pStyle w:val="Corpotesto"/>
        <w:tabs>
          <w:tab w:val="left" w:leader="underscore" w:pos="6879"/>
        </w:tabs>
        <w:spacing w:before="118"/>
        <w:ind w:left="546"/>
      </w:pPr>
      <w:r w:rsidRPr="00500D21">
        <w:t>e-mail</w:t>
      </w:r>
      <w:r w:rsidRPr="00500D21">
        <w:tab/>
        <w:t xml:space="preserve">(obbligatoria E </w:t>
      </w:r>
      <w:proofErr w:type="gramStart"/>
      <w:r w:rsidRPr="00500D21">
        <w:t>SCRITTA  in</w:t>
      </w:r>
      <w:proofErr w:type="gramEnd"/>
      <w:r w:rsidRPr="00500D21">
        <w:rPr>
          <w:spacing w:val="-6"/>
        </w:rPr>
        <w:t xml:space="preserve"> </w:t>
      </w:r>
      <w:r w:rsidRPr="00500D21">
        <w:t>stampatello)</w:t>
      </w:r>
    </w:p>
    <w:p w14:paraId="0CA901BD" w14:textId="77777777" w:rsidR="00465A3F" w:rsidRDefault="00465A3F" w:rsidP="005A24EB">
      <w:pPr>
        <w:adjustRightInd w:val="0"/>
        <w:spacing w:before="120"/>
        <w:rPr>
          <w:b/>
          <w:color w:val="FF0000"/>
        </w:rPr>
      </w:pPr>
    </w:p>
    <w:p w14:paraId="5832FC74" w14:textId="77777777" w:rsidR="00EF393D" w:rsidRPr="00EF393D" w:rsidRDefault="008B1E54" w:rsidP="004A6557">
      <w:pPr>
        <w:adjustRightInd w:val="0"/>
        <w:spacing w:before="120"/>
        <w:jc w:val="center"/>
        <w:rPr>
          <w:sz w:val="20"/>
          <w:szCs w:val="20"/>
        </w:rPr>
      </w:pPr>
      <w:r w:rsidRPr="00EF393D">
        <w:rPr>
          <w:b/>
          <w:sz w:val="20"/>
          <w:szCs w:val="20"/>
        </w:rPr>
        <w:t>CHIEDE</w:t>
      </w:r>
      <w:r w:rsidR="004A6557" w:rsidRPr="00EF393D">
        <w:rPr>
          <w:sz w:val="20"/>
          <w:szCs w:val="20"/>
        </w:rPr>
        <w:t xml:space="preserve"> </w:t>
      </w:r>
    </w:p>
    <w:p w14:paraId="03BC795E" w14:textId="58F58603" w:rsidR="004A6557" w:rsidRPr="00EF393D" w:rsidRDefault="004A6557" w:rsidP="00EF393D">
      <w:pPr>
        <w:adjustRightInd w:val="0"/>
        <w:spacing w:before="120"/>
        <w:jc w:val="center"/>
        <w:rPr>
          <w:sz w:val="20"/>
          <w:szCs w:val="20"/>
        </w:rPr>
      </w:pPr>
      <w:r w:rsidRPr="00EF393D">
        <w:rPr>
          <w:sz w:val="20"/>
          <w:szCs w:val="20"/>
        </w:rPr>
        <w:t>di avvalersi,</w:t>
      </w:r>
      <w:r w:rsidR="00EF393D" w:rsidRPr="00EF393D">
        <w:rPr>
          <w:sz w:val="20"/>
          <w:szCs w:val="20"/>
        </w:rPr>
        <w:t xml:space="preserve"> </w:t>
      </w:r>
      <w:r w:rsidRPr="00EF393D">
        <w:rPr>
          <w:sz w:val="20"/>
          <w:szCs w:val="20"/>
        </w:rPr>
        <w:t>sulla base del Piano triennale dell’Offerta formativa della scuola e delle risorse disponibili, del seguente orario:</w:t>
      </w:r>
    </w:p>
    <w:p w14:paraId="7088BB8D" w14:textId="77777777" w:rsidR="004A6557" w:rsidRPr="00EF393D" w:rsidRDefault="004A6557" w:rsidP="004A6557">
      <w:pPr>
        <w:adjustRightInd w:val="0"/>
        <w:spacing w:before="120"/>
        <w:ind w:right="-143"/>
        <w:rPr>
          <w:sz w:val="20"/>
          <w:szCs w:val="20"/>
        </w:rPr>
      </w:pPr>
    </w:p>
    <w:p w14:paraId="488FF719" w14:textId="2CDF2631" w:rsidR="004A6557" w:rsidRPr="00EF393D" w:rsidRDefault="004A6557" w:rsidP="004A6557">
      <w:pPr>
        <w:adjustRightInd w:val="0"/>
        <w:rPr>
          <w:sz w:val="20"/>
          <w:szCs w:val="20"/>
        </w:rPr>
      </w:pPr>
      <w:r w:rsidRPr="00EF393D">
        <w:rPr>
          <w:sz w:val="20"/>
          <w:szCs w:val="20"/>
        </w:rPr>
        <w:sym w:font="Wingdings" w:char="F0A8"/>
      </w:r>
      <w:r w:rsidRPr="00EF393D">
        <w:rPr>
          <w:sz w:val="20"/>
          <w:szCs w:val="20"/>
        </w:rPr>
        <w:t xml:space="preserve"> </w:t>
      </w:r>
      <w:r w:rsidR="00EF393D">
        <w:rPr>
          <w:sz w:val="20"/>
          <w:szCs w:val="20"/>
        </w:rPr>
        <w:tab/>
      </w:r>
      <w:r w:rsidRPr="00EF393D">
        <w:rPr>
          <w:sz w:val="20"/>
          <w:szCs w:val="20"/>
        </w:rPr>
        <w:t xml:space="preserve">orario ordinario delle attività educative per </w:t>
      </w:r>
      <w:r w:rsidRPr="00C40E97">
        <w:rPr>
          <w:b/>
          <w:bCs/>
          <w:sz w:val="20"/>
          <w:szCs w:val="20"/>
        </w:rPr>
        <w:t>40 ore settimanali</w:t>
      </w:r>
      <w:r w:rsidRPr="00EF393D">
        <w:rPr>
          <w:sz w:val="20"/>
          <w:szCs w:val="20"/>
        </w:rPr>
        <w:t xml:space="preserve"> dalle ore 8.00 alle ore 16.00</w:t>
      </w:r>
    </w:p>
    <w:p w14:paraId="5607630E" w14:textId="77777777" w:rsidR="004A6557" w:rsidRPr="00EF393D" w:rsidRDefault="004A6557" w:rsidP="004A6557">
      <w:pPr>
        <w:adjustRightInd w:val="0"/>
        <w:jc w:val="center"/>
        <w:rPr>
          <w:sz w:val="20"/>
          <w:szCs w:val="20"/>
        </w:rPr>
      </w:pPr>
      <w:r w:rsidRPr="00EF393D">
        <w:rPr>
          <w:b/>
          <w:sz w:val="20"/>
          <w:szCs w:val="20"/>
        </w:rPr>
        <w:t>oppure</w:t>
      </w:r>
    </w:p>
    <w:p w14:paraId="746FFC48" w14:textId="07C8EFD5" w:rsidR="008B1E54" w:rsidRPr="00EF393D" w:rsidRDefault="004A6557" w:rsidP="004A6557">
      <w:pPr>
        <w:adjustRightInd w:val="0"/>
        <w:jc w:val="both"/>
        <w:rPr>
          <w:sz w:val="20"/>
          <w:szCs w:val="20"/>
        </w:rPr>
      </w:pPr>
      <w:r w:rsidRPr="00EF393D">
        <w:rPr>
          <w:sz w:val="20"/>
          <w:szCs w:val="20"/>
        </w:rPr>
        <w:sym w:font="Wingdings" w:char="F0A8"/>
      </w:r>
      <w:r w:rsidRPr="00EF393D">
        <w:rPr>
          <w:sz w:val="20"/>
          <w:szCs w:val="20"/>
        </w:rPr>
        <w:t xml:space="preserve"> </w:t>
      </w:r>
      <w:r w:rsidR="00EF393D">
        <w:rPr>
          <w:sz w:val="20"/>
          <w:szCs w:val="20"/>
        </w:rPr>
        <w:tab/>
      </w:r>
      <w:r w:rsidRPr="00EF393D">
        <w:rPr>
          <w:sz w:val="20"/>
          <w:szCs w:val="20"/>
        </w:rPr>
        <w:t xml:space="preserve">orario ridotto delle attività educative con svolgimento nella fascia del mattino per </w:t>
      </w:r>
      <w:r w:rsidRPr="00C40E97">
        <w:rPr>
          <w:b/>
          <w:bCs/>
          <w:sz w:val="20"/>
          <w:szCs w:val="20"/>
        </w:rPr>
        <w:t>25 ore</w:t>
      </w:r>
      <w:r w:rsidR="008B1E54" w:rsidRPr="00C40E97">
        <w:rPr>
          <w:b/>
          <w:bCs/>
          <w:sz w:val="20"/>
          <w:szCs w:val="20"/>
        </w:rPr>
        <w:t xml:space="preserve"> </w:t>
      </w:r>
      <w:r w:rsidRPr="00C40E97">
        <w:rPr>
          <w:b/>
          <w:bCs/>
          <w:sz w:val="20"/>
          <w:szCs w:val="20"/>
        </w:rPr>
        <w:t>settimanali</w:t>
      </w:r>
    </w:p>
    <w:p w14:paraId="072E3B17" w14:textId="77777777" w:rsidR="005A24EB" w:rsidRPr="00500D21" w:rsidRDefault="005A24EB">
      <w:pPr>
        <w:rPr>
          <w:sz w:val="18"/>
          <w:szCs w:val="18"/>
        </w:rPr>
      </w:pPr>
    </w:p>
    <w:p w14:paraId="1D8096C8" w14:textId="77777777" w:rsidR="005A24EB" w:rsidRPr="005A24EB" w:rsidRDefault="005A24EB" w:rsidP="005A24EB">
      <w:pPr>
        <w:rPr>
          <w:sz w:val="16"/>
        </w:rPr>
      </w:pPr>
    </w:p>
    <w:p w14:paraId="69252B7A" w14:textId="77777777" w:rsidR="005A24EB" w:rsidRPr="005A24EB" w:rsidRDefault="005A24EB" w:rsidP="005A24EB">
      <w:pPr>
        <w:jc w:val="center"/>
        <w:rPr>
          <w:sz w:val="16"/>
        </w:rPr>
      </w:pPr>
      <w:r w:rsidRPr="00A13594">
        <w:rPr>
          <w:b/>
          <w:sz w:val="20"/>
          <w:shd w:val="clear" w:color="auto" w:fill="FFCC00"/>
        </w:rPr>
        <w:t xml:space="preserve">SEZIONE </w:t>
      </w:r>
      <w:proofErr w:type="gramStart"/>
      <w:r>
        <w:rPr>
          <w:b/>
          <w:sz w:val="20"/>
          <w:shd w:val="clear" w:color="auto" w:fill="FFCC00"/>
        </w:rPr>
        <w:t>3</w:t>
      </w:r>
      <w:r w:rsidRPr="00A13594">
        <w:rPr>
          <w:b/>
          <w:sz w:val="20"/>
          <w:shd w:val="clear" w:color="auto" w:fill="FFCC00"/>
        </w:rPr>
        <w:t>:  INSEGNAMENTO</w:t>
      </w:r>
      <w:proofErr w:type="gramEnd"/>
      <w:r w:rsidRPr="00A13594">
        <w:rPr>
          <w:b/>
          <w:sz w:val="20"/>
          <w:shd w:val="clear" w:color="auto" w:fill="FFCC00"/>
        </w:rPr>
        <w:t xml:space="preserve"> DELLA RELIGIONE</w:t>
      </w:r>
      <w:r w:rsidRPr="00A13594">
        <w:rPr>
          <w:b/>
          <w:spacing w:val="-17"/>
          <w:sz w:val="20"/>
          <w:shd w:val="clear" w:color="auto" w:fill="FFCC00"/>
        </w:rPr>
        <w:t xml:space="preserve"> </w:t>
      </w:r>
      <w:r w:rsidRPr="00A13594">
        <w:rPr>
          <w:b/>
          <w:sz w:val="20"/>
          <w:shd w:val="clear" w:color="auto" w:fill="FFCC00"/>
        </w:rPr>
        <w:t>CATTOLICA</w:t>
      </w:r>
    </w:p>
    <w:p w14:paraId="5201E9B2" w14:textId="77777777" w:rsidR="005A24EB" w:rsidRPr="005A24EB" w:rsidRDefault="005A24EB" w:rsidP="005A24EB">
      <w:pPr>
        <w:rPr>
          <w:sz w:val="16"/>
        </w:rPr>
      </w:pPr>
    </w:p>
    <w:p w14:paraId="682E8718" w14:textId="62B411B5" w:rsidR="005A24EB" w:rsidRPr="00481751" w:rsidRDefault="00EF393D" w:rsidP="005A24EB">
      <w:pPr>
        <w:spacing w:before="97"/>
        <w:ind w:left="306" w:right="807"/>
        <w:jc w:val="both"/>
        <w:rPr>
          <w:sz w:val="18"/>
        </w:rPr>
      </w:pPr>
      <w:r>
        <w:rPr>
          <w:sz w:val="18"/>
        </w:rPr>
        <w:t>P</w:t>
      </w:r>
      <w:r w:rsidR="005A24EB" w:rsidRPr="00481751">
        <w:rPr>
          <w:sz w:val="18"/>
        </w:rPr>
        <w:t>remesso che lo Stato assicura l’insegnamento della religione cattolica nelle scuole di ogni ordine e grado in conformità all’accordo che apporta modifiche al Concordato Lateranense art. 9.2 e che la famiglia può scegliere se avvalersi o meno dell’insegnamento della religione cattolica, precisato che la scelta operata ha effetto per l’intero ciclo scolastico.</w:t>
      </w:r>
    </w:p>
    <w:p w14:paraId="5C01A2DF" w14:textId="77777777" w:rsidR="005A24EB" w:rsidRPr="00481751" w:rsidRDefault="005A24EB" w:rsidP="005A24EB">
      <w:pPr>
        <w:spacing w:before="9"/>
        <w:rPr>
          <w:sz w:val="17"/>
        </w:rPr>
      </w:pPr>
    </w:p>
    <w:p w14:paraId="45D22837" w14:textId="1298833A" w:rsidR="005A24EB" w:rsidRPr="005A24EB" w:rsidRDefault="005A24EB" w:rsidP="005A24EB">
      <w:pPr>
        <w:spacing w:line="207" w:lineRule="exact"/>
        <w:ind w:left="306"/>
        <w:jc w:val="both"/>
        <w:rPr>
          <w:sz w:val="20"/>
          <w:szCs w:val="20"/>
        </w:rPr>
      </w:pPr>
      <w:r w:rsidRPr="00481751">
        <w:rPr>
          <w:sz w:val="18"/>
        </w:rPr>
        <w:t xml:space="preserve">La famiglia sceglie di </w:t>
      </w:r>
      <w:r w:rsidRPr="00481751">
        <w:rPr>
          <w:b/>
          <w:sz w:val="18"/>
        </w:rPr>
        <w:t xml:space="preserve">avvalersi </w:t>
      </w:r>
      <w:r w:rsidRPr="00481751">
        <w:rPr>
          <w:sz w:val="18"/>
        </w:rPr>
        <w:t xml:space="preserve">dell’insegnamento della religione cattolica </w:t>
      </w:r>
      <w:r>
        <w:rPr>
          <w:sz w:val="18"/>
        </w:rPr>
        <w:t xml:space="preserve">      </w:t>
      </w:r>
      <w:r w:rsidRPr="006557DF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proofErr w:type="gramStart"/>
      <w:r w:rsidRPr="005A24EB">
        <w:rPr>
          <w:b/>
          <w:sz w:val="20"/>
          <w:szCs w:val="20"/>
        </w:rPr>
        <w:t>S</w:t>
      </w:r>
      <w:r w:rsidR="00EF393D">
        <w:rPr>
          <w:b/>
          <w:sz w:val="20"/>
          <w:szCs w:val="20"/>
        </w:rPr>
        <w:t>ì</w:t>
      </w:r>
      <w:r>
        <w:rPr>
          <w:b/>
          <w:sz w:val="28"/>
          <w:szCs w:val="28"/>
        </w:rPr>
        <w:t xml:space="preserve">  </w:t>
      </w:r>
      <w:r w:rsidRPr="006557DF">
        <w:rPr>
          <w:b/>
          <w:sz w:val="28"/>
          <w:szCs w:val="28"/>
        </w:rPr>
        <w:t>□</w:t>
      </w:r>
      <w:proofErr w:type="gramEnd"/>
      <w:r>
        <w:rPr>
          <w:b/>
          <w:sz w:val="28"/>
          <w:szCs w:val="28"/>
        </w:rPr>
        <w:t xml:space="preserve">  </w:t>
      </w:r>
      <w:r w:rsidRPr="005A24EB">
        <w:rPr>
          <w:b/>
          <w:sz w:val="20"/>
          <w:szCs w:val="20"/>
        </w:rPr>
        <w:t>N</w:t>
      </w:r>
      <w:r w:rsidR="00EF393D">
        <w:rPr>
          <w:b/>
          <w:sz w:val="20"/>
          <w:szCs w:val="20"/>
        </w:rPr>
        <w:t>o</w:t>
      </w:r>
    </w:p>
    <w:p w14:paraId="2A5DB2B4" w14:textId="77777777" w:rsidR="005A24EB" w:rsidRPr="00481751" w:rsidRDefault="005A24EB" w:rsidP="005A24EB">
      <w:pPr>
        <w:spacing w:line="207" w:lineRule="exact"/>
        <w:ind w:left="306"/>
        <w:jc w:val="both"/>
        <w:rPr>
          <w:sz w:val="18"/>
        </w:rPr>
      </w:pPr>
      <w:r>
        <w:rPr>
          <w:b/>
          <w:sz w:val="28"/>
          <w:szCs w:val="28"/>
        </w:rPr>
        <w:t xml:space="preserve">                  </w:t>
      </w:r>
    </w:p>
    <w:p w14:paraId="679D6C5E" w14:textId="77777777" w:rsidR="005A24EB" w:rsidRDefault="005A24EB" w:rsidP="005A24EB">
      <w:pPr>
        <w:spacing w:line="244" w:lineRule="auto"/>
        <w:ind w:left="306" w:right="815"/>
        <w:jc w:val="both"/>
        <w:rPr>
          <w:sz w:val="18"/>
        </w:rPr>
      </w:pPr>
      <w:r w:rsidRPr="00481751">
        <w:rPr>
          <w:sz w:val="18"/>
        </w:rPr>
        <w:t>Le attività alternative all’insegnamento della religione cattolica saranno definite in ottemperanza a quanto previsto dal D.L.297/1994 art.310, comma 2.</w:t>
      </w:r>
    </w:p>
    <w:p w14:paraId="1D534F35" w14:textId="77777777" w:rsidR="005A24EB" w:rsidRPr="00481751" w:rsidRDefault="005A24EB" w:rsidP="005A24EB">
      <w:pPr>
        <w:spacing w:line="244" w:lineRule="auto"/>
        <w:ind w:left="306" w:right="815"/>
        <w:jc w:val="both"/>
        <w:rPr>
          <w:sz w:val="18"/>
        </w:rPr>
      </w:pPr>
      <w:r w:rsidRPr="00AB2BD2">
        <w:rPr>
          <w:sz w:val="18"/>
        </w:rPr>
        <w:t>Tra il 31 maggio e il 30 giugno 2021 coloro che hanno scelto di non avvalersi dell’insegnamento della religione cattolica, manifestano le preferenze rispetto alle diverse tipologie di attività secondo le modalità previste</w:t>
      </w:r>
      <w:r>
        <w:rPr>
          <w:sz w:val="18"/>
        </w:rPr>
        <w:t xml:space="preserve"> dalla normativa.</w:t>
      </w:r>
    </w:p>
    <w:p w14:paraId="20125DCD" w14:textId="77777777" w:rsidR="005A24EB" w:rsidRPr="005A24EB" w:rsidRDefault="005A24EB" w:rsidP="005A24EB">
      <w:pPr>
        <w:rPr>
          <w:sz w:val="16"/>
        </w:rPr>
      </w:pPr>
    </w:p>
    <w:p w14:paraId="7BA54820" w14:textId="77777777" w:rsidR="005A24EB" w:rsidRPr="005A24EB" w:rsidRDefault="005A24EB" w:rsidP="005A24EB">
      <w:pPr>
        <w:rPr>
          <w:sz w:val="16"/>
        </w:rPr>
      </w:pPr>
    </w:p>
    <w:p w14:paraId="69596AD3" w14:textId="77777777" w:rsidR="005A24EB" w:rsidRPr="00EF393D" w:rsidRDefault="005A24EB" w:rsidP="005A24EB">
      <w:pPr>
        <w:rPr>
          <w:sz w:val="20"/>
          <w:szCs w:val="20"/>
        </w:rPr>
      </w:pPr>
      <w:r w:rsidRPr="00AB2BD2">
        <w:rPr>
          <w:sz w:val="18"/>
          <w:szCs w:val="18"/>
        </w:rPr>
        <w:t xml:space="preserve">       </w:t>
      </w:r>
      <w:r w:rsidRPr="00EF393D">
        <w:rPr>
          <w:sz w:val="20"/>
          <w:szCs w:val="20"/>
        </w:rPr>
        <w:t>Data</w:t>
      </w:r>
      <w:r w:rsidR="00AB2BD2" w:rsidRPr="00EF393D">
        <w:rPr>
          <w:sz w:val="20"/>
          <w:szCs w:val="20"/>
        </w:rPr>
        <w:t>_______________</w:t>
      </w:r>
      <w:r w:rsidRPr="00EF393D">
        <w:rPr>
          <w:sz w:val="20"/>
          <w:szCs w:val="20"/>
        </w:rPr>
        <w:tab/>
      </w:r>
      <w:r w:rsidR="00465A3F" w:rsidRPr="00EF393D">
        <w:rPr>
          <w:sz w:val="20"/>
          <w:szCs w:val="20"/>
        </w:rPr>
        <w:tab/>
      </w:r>
      <w:r w:rsidR="00465A3F" w:rsidRPr="00EF393D">
        <w:rPr>
          <w:sz w:val="20"/>
          <w:szCs w:val="20"/>
        </w:rPr>
        <w:tab/>
      </w:r>
      <w:r w:rsidR="00465A3F" w:rsidRPr="00EF393D">
        <w:rPr>
          <w:sz w:val="20"/>
          <w:szCs w:val="20"/>
        </w:rPr>
        <w:tab/>
      </w:r>
      <w:r w:rsidR="00AB2BD2" w:rsidRPr="00EF393D">
        <w:rPr>
          <w:sz w:val="20"/>
          <w:szCs w:val="20"/>
        </w:rPr>
        <w:t xml:space="preserve">        </w:t>
      </w:r>
      <w:r w:rsidR="00170B4D" w:rsidRPr="00EF393D">
        <w:rPr>
          <w:sz w:val="20"/>
          <w:szCs w:val="20"/>
        </w:rPr>
        <w:t xml:space="preserve">    </w:t>
      </w:r>
      <w:r w:rsidRPr="00EF393D">
        <w:rPr>
          <w:sz w:val="20"/>
          <w:szCs w:val="20"/>
        </w:rPr>
        <w:t>Firma ____________________________</w:t>
      </w:r>
    </w:p>
    <w:p w14:paraId="26640FFF" w14:textId="77777777" w:rsidR="005A24EB" w:rsidRPr="00EF393D" w:rsidRDefault="005A24EB" w:rsidP="005A24EB">
      <w:pPr>
        <w:rPr>
          <w:sz w:val="20"/>
          <w:szCs w:val="20"/>
        </w:rPr>
      </w:pPr>
    </w:p>
    <w:p w14:paraId="67C68054" w14:textId="77777777" w:rsidR="005A24EB" w:rsidRPr="00EF393D" w:rsidRDefault="00170B4D" w:rsidP="00170B4D">
      <w:pPr>
        <w:ind w:left="5040"/>
        <w:rPr>
          <w:sz w:val="20"/>
          <w:szCs w:val="20"/>
        </w:rPr>
      </w:pPr>
      <w:r w:rsidRPr="00EF393D">
        <w:rPr>
          <w:sz w:val="20"/>
          <w:szCs w:val="20"/>
        </w:rPr>
        <w:t xml:space="preserve">            Firma _____________________________</w:t>
      </w:r>
    </w:p>
    <w:p w14:paraId="4535F66D" w14:textId="77777777" w:rsidR="00170B4D" w:rsidRPr="00EF393D" w:rsidRDefault="00170B4D" w:rsidP="005A24EB">
      <w:pPr>
        <w:rPr>
          <w:sz w:val="20"/>
          <w:szCs w:val="20"/>
        </w:rPr>
      </w:pPr>
    </w:p>
    <w:p w14:paraId="423B7A41" w14:textId="77777777" w:rsidR="00500D21" w:rsidRDefault="00500D21" w:rsidP="005A24EB">
      <w:pPr>
        <w:rPr>
          <w:sz w:val="16"/>
        </w:rPr>
      </w:pPr>
    </w:p>
    <w:p w14:paraId="7ECDF477" w14:textId="77777777" w:rsidR="00500D21" w:rsidRDefault="00500D21" w:rsidP="005A24EB">
      <w:pPr>
        <w:rPr>
          <w:sz w:val="16"/>
        </w:rPr>
      </w:pPr>
    </w:p>
    <w:p w14:paraId="3E2865CD" w14:textId="77777777" w:rsidR="00170B4D" w:rsidRDefault="00170B4D" w:rsidP="005A24EB">
      <w:pPr>
        <w:rPr>
          <w:sz w:val="16"/>
        </w:rPr>
      </w:pPr>
    </w:p>
    <w:p w14:paraId="047FA78A" w14:textId="77777777" w:rsidR="00765B3E" w:rsidRDefault="00765B3E" w:rsidP="00765B3E">
      <w:pPr>
        <w:jc w:val="both"/>
        <w:rPr>
          <w:sz w:val="18"/>
          <w:szCs w:val="18"/>
        </w:rPr>
      </w:pPr>
    </w:p>
    <w:p w14:paraId="304B00EC" w14:textId="77777777" w:rsidR="00765B3E" w:rsidRPr="001B1113" w:rsidRDefault="00765B3E" w:rsidP="00765B3E">
      <w:pPr>
        <w:jc w:val="center"/>
        <w:rPr>
          <w:b/>
          <w:sz w:val="20"/>
          <w:szCs w:val="20"/>
        </w:rPr>
      </w:pPr>
      <w:r w:rsidRPr="001B1113">
        <w:rPr>
          <w:b/>
          <w:sz w:val="20"/>
          <w:szCs w:val="20"/>
          <w:shd w:val="clear" w:color="auto" w:fill="FFCC00"/>
        </w:rPr>
        <w:lastRenderedPageBreak/>
        <w:t xml:space="preserve">SEZIONE </w:t>
      </w:r>
      <w:r w:rsidR="001B1113">
        <w:rPr>
          <w:b/>
          <w:sz w:val="20"/>
          <w:szCs w:val="20"/>
          <w:shd w:val="clear" w:color="auto" w:fill="FFCC00"/>
        </w:rPr>
        <w:t>4</w:t>
      </w:r>
      <w:r w:rsidRPr="001B1113">
        <w:rPr>
          <w:b/>
          <w:sz w:val="20"/>
          <w:szCs w:val="20"/>
          <w:shd w:val="clear" w:color="auto" w:fill="FFCC00"/>
        </w:rPr>
        <w:t>:</w:t>
      </w:r>
      <w:r w:rsidRPr="001B1113">
        <w:rPr>
          <w:b/>
          <w:spacing w:val="51"/>
          <w:sz w:val="20"/>
          <w:szCs w:val="20"/>
          <w:shd w:val="clear" w:color="auto" w:fill="FFCC00"/>
        </w:rPr>
        <w:t xml:space="preserve"> </w:t>
      </w:r>
      <w:r w:rsidRPr="001B1113">
        <w:rPr>
          <w:b/>
          <w:sz w:val="20"/>
          <w:szCs w:val="20"/>
          <w:shd w:val="clear" w:color="auto" w:fill="FFCC00"/>
        </w:rPr>
        <w:t>CRITERI DI PRECEDENZA</w:t>
      </w:r>
    </w:p>
    <w:p w14:paraId="486F2285" w14:textId="77777777" w:rsidR="00765B3E" w:rsidRDefault="00765B3E" w:rsidP="00765B3E">
      <w:pPr>
        <w:jc w:val="both"/>
        <w:rPr>
          <w:sz w:val="18"/>
          <w:szCs w:val="18"/>
        </w:rPr>
      </w:pPr>
    </w:p>
    <w:p w14:paraId="6A8C186A" w14:textId="77777777" w:rsidR="00765B3E" w:rsidRDefault="00765B3E" w:rsidP="00765B3E">
      <w:pPr>
        <w:jc w:val="both"/>
        <w:rPr>
          <w:sz w:val="18"/>
          <w:szCs w:val="18"/>
        </w:rPr>
      </w:pPr>
      <w:r w:rsidRPr="00C3194B">
        <w:rPr>
          <w:sz w:val="18"/>
          <w:szCs w:val="18"/>
        </w:rPr>
        <w:t xml:space="preserve">Le domande di iscrizione vengono suddivise in tre fasce e graduate secondo il punteggio ottenuto dalla valutazione dei titoli di </w:t>
      </w:r>
    </w:p>
    <w:p w14:paraId="1B917B05" w14:textId="77777777" w:rsidR="00765B3E" w:rsidRDefault="00765B3E" w:rsidP="00765B3E">
      <w:pPr>
        <w:jc w:val="both"/>
        <w:rPr>
          <w:sz w:val="18"/>
          <w:szCs w:val="18"/>
        </w:rPr>
      </w:pPr>
      <w:r w:rsidRPr="00C3194B">
        <w:rPr>
          <w:sz w:val="18"/>
          <w:szCs w:val="18"/>
        </w:rPr>
        <w:t>cui alla tabella Allegato A.</w:t>
      </w:r>
    </w:p>
    <w:p w14:paraId="3729207F" w14:textId="77777777" w:rsidR="003431C6" w:rsidRPr="00C3194B" w:rsidRDefault="003431C6" w:rsidP="00765B3E">
      <w:pPr>
        <w:jc w:val="both"/>
        <w:rPr>
          <w:b/>
          <w:sz w:val="18"/>
          <w:szCs w:val="18"/>
        </w:rPr>
      </w:pPr>
    </w:p>
    <w:p w14:paraId="3FD06C06" w14:textId="77777777" w:rsidR="00765B3E" w:rsidRPr="00C3194B" w:rsidRDefault="00765B3E" w:rsidP="00765B3E">
      <w:pPr>
        <w:ind w:left="1410" w:hanging="1410"/>
        <w:jc w:val="both"/>
        <w:rPr>
          <w:sz w:val="18"/>
          <w:szCs w:val="18"/>
        </w:rPr>
      </w:pPr>
      <w:proofErr w:type="gramStart"/>
      <w:r w:rsidRPr="00C3194B">
        <w:rPr>
          <w:sz w:val="18"/>
          <w:szCs w:val="18"/>
        </w:rPr>
        <w:t>1^</w:t>
      </w:r>
      <w:proofErr w:type="gramEnd"/>
      <w:r w:rsidRPr="00C3194B">
        <w:rPr>
          <w:sz w:val="18"/>
          <w:szCs w:val="18"/>
        </w:rPr>
        <w:t xml:space="preserve"> fascia</w:t>
      </w:r>
      <w:r w:rsidRPr="00C3194B">
        <w:rPr>
          <w:sz w:val="18"/>
          <w:szCs w:val="18"/>
        </w:rPr>
        <w:tab/>
      </w:r>
      <w:r w:rsidRPr="00C3194B">
        <w:rPr>
          <w:b/>
          <w:sz w:val="18"/>
          <w:szCs w:val="18"/>
        </w:rPr>
        <w:t>Alunni residenti nell'area di pertinenza del Plesso scelto</w:t>
      </w:r>
      <w:r w:rsidRPr="00C3194B">
        <w:rPr>
          <w:sz w:val="18"/>
          <w:szCs w:val="18"/>
        </w:rPr>
        <w:t xml:space="preserve">, come da elenco delle Vie – Plessi elaborato dal Comune di Vicenza e acquisito agli atti dell’Istituto: a tale fascia vengono riconosciuti i </w:t>
      </w:r>
      <w:r w:rsidRPr="00C3194B">
        <w:rPr>
          <w:b/>
          <w:sz w:val="18"/>
          <w:szCs w:val="18"/>
        </w:rPr>
        <w:t>100 punti</w:t>
      </w:r>
      <w:r w:rsidRPr="00C3194B">
        <w:rPr>
          <w:sz w:val="18"/>
          <w:szCs w:val="18"/>
        </w:rPr>
        <w:t xml:space="preserve"> di cui al punto 1 dell’Allegato A e gli eventuali punteggi di cui ai punti 2 e 3 dell’Allegato A.</w:t>
      </w:r>
    </w:p>
    <w:p w14:paraId="39CCEB63" w14:textId="77777777" w:rsidR="00765B3E" w:rsidRPr="00C3194B" w:rsidRDefault="00765B3E" w:rsidP="00765B3E">
      <w:pPr>
        <w:ind w:left="1412" w:hanging="1412"/>
        <w:jc w:val="both"/>
        <w:rPr>
          <w:sz w:val="18"/>
          <w:szCs w:val="18"/>
        </w:rPr>
      </w:pPr>
      <w:proofErr w:type="gramStart"/>
      <w:r w:rsidRPr="00C3194B">
        <w:rPr>
          <w:sz w:val="18"/>
          <w:szCs w:val="18"/>
        </w:rPr>
        <w:t>2^</w:t>
      </w:r>
      <w:proofErr w:type="gramEnd"/>
      <w:r w:rsidRPr="00C3194B">
        <w:rPr>
          <w:sz w:val="18"/>
          <w:szCs w:val="18"/>
        </w:rPr>
        <w:t xml:space="preserve"> fascia</w:t>
      </w:r>
      <w:r w:rsidRPr="00C3194B">
        <w:rPr>
          <w:sz w:val="18"/>
          <w:szCs w:val="18"/>
        </w:rPr>
        <w:tab/>
        <w:t xml:space="preserve">Alunni residenti nel Comune di Vicenza, ma al di fuori dall'area di pertinenza dell’Istituto Comprensivo 9: a tale fascia vengono riconosciuti gli eventuali punteggi relativi ai punti 2, 3 e 4 dell’Allegato A. </w:t>
      </w:r>
    </w:p>
    <w:p w14:paraId="056EFA34" w14:textId="77777777" w:rsidR="00765B3E" w:rsidRDefault="00765B3E" w:rsidP="00765B3E">
      <w:pPr>
        <w:ind w:left="1412" w:hanging="1412"/>
        <w:contextualSpacing/>
        <w:jc w:val="both"/>
        <w:rPr>
          <w:sz w:val="18"/>
          <w:szCs w:val="18"/>
        </w:rPr>
      </w:pPr>
      <w:proofErr w:type="gramStart"/>
      <w:r w:rsidRPr="00C3194B">
        <w:rPr>
          <w:sz w:val="18"/>
          <w:szCs w:val="18"/>
        </w:rPr>
        <w:t>3^</w:t>
      </w:r>
      <w:proofErr w:type="gramEnd"/>
      <w:r w:rsidRPr="00C3194B">
        <w:rPr>
          <w:sz w:val="18"/>
          <w:szCs w:val="18"/>
        </w:rPr>
        <w:t xml:space="preserve"> fascia </w:t>
      </w:r>
      <w:r w:rsidRPr="00C3194B">
        <w:rPr>
          <w:sz w:val="18"/>
          <w:szCs w:val="18"/>
        </w:rPr>
        <w:tab/>
        <w:t>Alunni residenti al di fuori del Comune</w:t>
      </w:r>
      <w:r w:rsidRPr="00C3194B">
        <w:rPr>
          <w:b/>
          <w:sz w:val="18"/>
          <w:szCs w:val="18"/>
        </w:rPr>
        <w:t xml:space="preserve"> di Vicenza</w:t>
      </w:r>
      <w:r w:rsidRPr="00C3194B">
        <w:rPr>
          <w:sz w:val="18"/>
          <w:szCs w:val="18"/>
        </w:rPr>
        <w:t xml:space="preserve">: a tale fascia vengono riconosciuti gli eventuali punteggi relativi ai punti 2, 3 e 4 dell’Allegato A. </w:t>
      </w:r>
    </w:p>
    <w:p w14:paraId="0D814A13" w14:textId="77777777" w:rsidR="003431C6" w:rsidRPr="00C3194B" w:rsidRDefault="003431C6" w:rsidP="00765B3E">
      <w:pPr>
        <w:ind w:left="1412" w:hanging="1412"/>
        <w:contextualSpacing/>
        <w:jc w:val="both"/>
        <w:rPr>
          <w:sz w:val="18"/>
          <w:szCs w:val="18"/>
        </w:rPr>
      </w:pPr>
    </w:p>
    <w:p w14:paraId="340382AF" w14:textId="77777777" w:rsidR="00765B3E" w:rsidRPr="00C3194B" w:rsidRDefault="00765B3E" w:rsidP="00765B3E">
      <w:pPr>
        <w:jc w:val="both"/>
        <w:rPr>
          <w:sz w:val="18"/>
          <w:szCs w:val="18"/>
        </w:rPr>
      </w:pPr>
      <w:r w:rsidRPr="00C3194B">
        <w:rPr>
          <w:sz w:val="18"/>
          <w:szCs w:val="18"/>
        </w:rPr>
        <w:t xml:space="preserve">I posti disponibili vengono assegnati attingendo prioritariamente alla graduatoria di </w:t>
      </w:r>
      <w:proofErr w:type="gramStart"/>
      <w:r w:rsidRPr="00C3194B">
        <w:rPr>
          <w:sz w:val="18"/>
          <w:szCs w:val="18"/>
        </w:rPr>
        <w:t>1^</w:t>
      </w:r>
      <w:proofErr w:type="gramEnd"/>
      <w:r w:rsidRPr="00C3194B">
        <w:rPr>
          <w:sz w:val="18"/>
          <w:szCs w:val="18"/>
        </w:rPr>
        <w:t xml:space="preserve"> Fascia, fino al suo totale esaurimento, e quindi alle graduatorie delle fasce successive, fino al loro progressivo esaurimento.</w:t>
      </w:r>
    </w:p>
    <w:p w14:paraId="05B94DDE" w14:textId="77777777" w:rsidR="00765B3E" w:rsidRDefault="00765B3E" w:rsidP="00765B3E">
      <w:pPr>
        <w:jc w:val="both"/>
        <w:rPr>
          <w:sz w:val="18"/>
          <w:szCs w:val="18"/>
        </w:rPr>
      </w:pPr>
      <w:r w:rsidRPr="00C3194B">
        <w:rPr>
          <w:sz w:val="18"/>
          <w:szCs w:val="18"/>
        </w:rPr>
        <w:t xml:space="preserve">A parità di punteggio hanno la precedenza gli Alunni di maggiore età. </w:t>
      </w:r>
    </w:p>
    <w:p w14:paraId="30ECEC68" w14:textId="77777777" w:rsidR="003431C6" w:rsidRPr="00C3194B" w:rsidRDefault="003431C6" w:rsidP="00765B3E">
      <w:pPr>
        <w:jc w:val="both"/>
        <w:rPr>
          <w:sz w:val="18"/>
          <w:szCs w:val="18"/>
        </w:rPr>
      </w:pPr>
    </w:p>
    <w:p w14:paraId="0C361273" w14:textId="77777777" w:rsidR="00765B3E" w:rsidRPr="00C3194B" w:rsidRDefault="00765B3E" w:rsidP="00765B3E">
      <w:pPr>
        <w:jc w:val="both"/>
        <w:rPr>
          <w:b/>
          <w:sz w:val="18"/>
          <w:szCs w:val="18"/>
        </w:rPr>
      </w:pPr>
      <w:r w:rsidRPr="00C3194B">
        <w:rPr>
          <w:b/>
          <w:sz w:val="18"/>
          <w:szCs w:val="18"/>
        </w:rPr>
        <w:t>Liste d’attesa</w:t>
      </w:r>
    </w:p>
    <w:p w14:paraId="116E6FE4" w14:textId="77777777" w:rsidR="00765B3E" w:rsidRPr="00C3194B" w:rsidRDefault="00765B3E" w:rsidP="00765B3E">
      <w:pPr>
        <w:jc w:val="both"/>
        <w:rPr>
          <w:b/>
          <w:sz w:val="18"/>
          <w:szCs w:val="18"/>
        </w:rPr>
      </w:pPr>
      <w:r w:rsidRPr="00C3194B">
        <w:rPr>
          <w:sz w:val="18"/>
          <w:szCs w:val="18"/>
        </w:rPr>
        <w:t>Al termine delle iscrizioni verrà stilato l’elenco dei bambini accolti e verranno eventualmente predisposte due liste di attesa.</w:t>
      </w:r>
    </w:p>
    <w:p w14:paraId="54C73473" w14:textId="77777777" w:rsidR="00765B3E" w:rsidRPr="00C3194B" w:rsidRDefault="00765B3E" w:rsidP="00765B3E">
      <w:pPr>
        <w:ind w:left="1410" w:hanging="1410"/>
        <w:jc w:val="both"/>
        <w:rPr>
          <w:sz w:val="18"/>
          <w:szCs w:val="18"/>
        </w:rPr>
      </w:pPr>
      <w:r w:rsidRPr="00C3194B">
        <w:rPr>
          <w:sz w:val="18"/>
          <w:szCs w:val="18"/>
        </w:rPr>
        <w:t>Lista A</w:t>
      </w:r>
      <w:r w:rsidRPr="00C3194B">
        <w:rPr>
          <w:sz w:val="18"/>
          <w:szCs w:val="18"/>
        </w:rPr>
        <w:tab/>
      </w:r>
      <w:r w:rsidRPr="00C3194B">
        <w:rPr>
          <w:sz w:val="18"/>
          <w:szCs w:val="18"/>
        </w:rPr>
        <w:tab/>
        <w:t>Domande presentate entro i termini (secondo le fasce); rientrano nelle domande entro i termini le domande dei bambini che in corso d'anno trasferiscono la loro residenza nell'area di pertinenza del Plesso e provengono da altra scuola o che in corso d'anno trasferiscono la loro residenza nell'area di pertinenza del Plesso e sono neogiunti dall'estero.</w:t>
      </w:r>
    </w:p>
    <w:p w14:paraId="79340993" w14:textId="77777777" w:rsidR="00765B3E" w:rsidRPr="00C3194B" w:rsidRDefault="00765B3E" w:rsidP="00765B3E">
      <w:pPr>
        <w:tabs>
          <w:tab w:val="left" w:pos="1418"/>
        </w:tabs>
        <w:jc w:val="both"/>
        <w:rPr>
          <w:sz w:val="18"/>
          <w:szCs w:val="18"/>
        </w:rPr>
      </w:pPr>
      <w:r w:rsidRPr="00C3194B">
        <w:rPr>
          <w:sz w:val="18"/>
          <w:szCs w:val="18"/>
        </w:rPr>
        <w:t>Lista B</w:t>
      </w:r>
      <w:r w:rsidRPr="00C3194B">
        <w:rPr>
          <w:sz w:val="18"/>
          <w:szCs w:val="18"/>
        </w:rPr>
        <w:tab/>
        <w:t>domande fuori termine sono tutte esaminate entro il 31 agosto e accolte secondo le fasce.</w:t>
      </w:r>
    </w:p>
    <w:p w14:paraId="5C603886" w14:textId="77777777" w:rsidR="00765B3E" w:rsidRPr="00C3194B" w:rsidRDefault="00765B3E" w:rsidP="00765B3E">
      <w:pPr>
        <w:tabs>
          <w:tab w:val="left" w:pos="1418"/>
        </w:tabs>
        <w:jc w:val="both"/>
        <w:rPr>
          <w:sz w:val="18"/>
          <w:szCs w:val="18"/>
        </w:rPr>
      </w:pPr>
    </w:p>
    <w:p w14:paraId="72654AB6" w14:textId="77777777" w:rsidR="00765B3E" w:rsidRDefault="00765B3E" w:rsidP="00765B3E">
      <w:pPr>
        <w:jc w:val="both"/>
        <w:rPr>
          <w:sz w:val="18"/>
          <w:szCs w:val="18"/>
        </w:rPr>
      </w:pPr>
      <w:r w:rsidRPr="00C3194B">
        <w:rPr>
          <w:sz w:val="18"/>
          <w:szCs w:val="18"/>
        </w:rPr>
        <w:t>I posti che si renderanno eventualmente disponibili saranno assegnati attingendo prioritariamente alla Lista A, fino al suo totale esaurimento, e quindi attingendo alla Lista B.</w:t>
      </w:r>
    </w:p>
    <w:p w14:paraId="32F026BF" w14:textId="77777777" w:rsidR="00765B3E" w:rsidRPr="00C3194B" w:rsidRDefault="00765B3E" w:rsidP="00765B3E">
      <w:pPr>
        <w:jc w:val="both"/>
        <w:rPr>
          <w:sz w:val="18"/>
          <w:szCs w:val="18"/>
        </w:rPr>
      </w:pPr>
    </w:p>
    <w:p w14:paraId="420B4654" w14:textId="77777777" w:rsidR="00765B3E" w:rsidRPr="00C3194B" w:rsidRDefault="00765B3E" w:rsidP="00765B3E">
      <w:pPr>
        <w:jc w:val="both"/>
        <w:rPr>
          <w:b/>
          <w:sz w:val="18"/>
          <w:szCs w:val="18"/>
        </w:rPr>
      </w:pPr>
      <w:r w:rsidRPr="00C3194B">
        <w:rPr>
          <w:b/>
          <w:sz w:val="18"/>
          <w:szCs w:val="18"/>
        </w:rPr>
        <w:t>Requisito d’accesso</w:t>
      </w:r>
    </w:p>
    <w:p w14:paraId="4595CF4B" w14:textId="77777777" w:rsidR="00765B3E" w:rsidRPr="001B1113" w:rsidRDefault="00765B3E" w:rsidP="00765B3E">
      <w:pPr>
        <w:jc w:val="both"/>
        <w:rPr>
          <w:i/>
          <w:sz w:val="18"/>
          <w:szCs w:val="18"/>
        </w:rPr>
      </w:pPr>
      <w:r w:rsidRPr="001B1113">
        <w:rPr>
          <w:i/>
          <w:sz w:val="18"/>
          <w:szCs w:val="18"/>
        </w:rPr>
        <w:t xml:space="preserve">Ai sensi della legge del 31 </w:t>
      </w:r>
      <w:proofErr w:type="gramStart"/>
      <w:r w:rsidRPr="001B1113">
        <w:rPr>
          <w:i/>
          <w:sz w:val="18"/>
          <w:szCs w:val="18"/>
        </w:rPr>
        <w:t>Luglio</w:t>
      </w:r>
      <w:proofErr w:type="gramEnd"/>
      <w:r w:rsidRPr="001B1113">
        <w:rPr>
          <w:i/>
          <w:sz w:val="18"/>
          <w:szCs w:val="18"/>
        </w:rPr>
        <w:t xml:space="preserve"> 2017 n. 119 le vaccinazioni costituiscono requisito d'accesso alla scuola dell'infanzia.</w:t>
      </w:r>
    </w:p>
    <w:p w14:paraId="1F3E54BA" w14:textId="77777777" w:rsidR="00765B3E" w:rsidRPr="001B1113" w:rsidRDefault="00765B3E" w:rsidP="00765B3E">
      <w:pPr>
        <w:jc w:val="both"/>
        <w:rPr>
          <w:b/>
          <w:i/>
          <w:sz w:val="18"/>
          <w:szCs w:val="18"/>
        </w:rPr>
      </w:pPr>
    </w:p>
    <w:p w14:paraId="35452D4D" w14:textId="77777777" w:rsidR="00765B3E" w:rsidRPr="00C3194B" w:rsidRDefault="00765B3E" w:rsidP="00765B3E">
      <w:pPr>
        <w:jc w:val="both"/>
        <w:rPr>
          <w:sz w:val="18"/>
          <w:szCs w:val="18"/>
        </w:rPr>
      </w:pPr>
      <w:proofErr w:type="spellStart"/>
      <w:r w:rsidRPr="00C3194B">
        <w:rPr>
          <w:b/>
          <w:sz w:val="18"/>
          <w:szCs w:val="18"/>
        </w:rPr>
        <w:t>Anticipatari</w:t>
      </w:r>
      <w:proofErr w:type="spellEnd"/>
      <w:r w:rsidRPr="00C3194B">
        <w:rPr>
          <w:sz w:val="18"/>
          <w:szCs w:val="18"/>
        </w:rPr>
        <w:t xml:space="preserve"> (bambini che compiono il terzo anno entro il 30 aprile 2022)</w:t>
      </w:r>
    </w:p>
    <w:p w14:paraId="39E7B29F" w14:textId="77777777" w:rsidR="00765B3E" w:rsidRPr="00C3194B" w:rsidRDefault="00765B3E" w:rsidP="00765B3E">
      <w:pPr>
        <w:jc w:val="both"/>
        <w:rPr>
          <w:sz w:val="18"/>
          <w:szCs w:val="18"/>
        </w:rPr>
      </w:pPr>
      <w:r w:rsidRPr="00C3194B">
        <w:rPr>
          <w:sz w:val="18"/>
          <w:szCs w:val="18"/>
        </w:rPr>
        <w:t xml:space="preserve">L’iscrizione dei bambini </w:t>
      </w:r>
      <w:proofErr w:type="spellStart"/>
      <w:r w:rsidRPr="00C3194B">
        <w:rPr>
          <w:sz w:val="18"/>
          <w:szCs w:val="18"/>
        </w:rPr>
        <w:t>anticipatari</w:t>
      </w:r>
      <w:proofErr w:type="spellEnd"/>
      <w:r w:rsidRPr="00C3194B">
        <w:rPr>
          <w:sz w:val="18"/>
          <w:szCs w:val="18"/>
        </w:rPr>
        <w:t xml:space="preserve"> è subordinata alla disponibilità di posti e all’acquisizione di basilari autonomie personali dei bambini.</w:t>
      </w:r>
    </w:p>
    <w:p w14:paraId="08BC5AD4" w14:textId="77777777" w:rsidR="00765B3E" w:rsidRPr="00C3194B" w:rsidRDefault="00765B3E" w:rsidP="00765B3E">
      <w:pPr>
        <w:jc w:val="both"/>
        <w:rPr>
          <w:sz w:val="18"/>
          <w:szCs w:val="18"/>
        </w:rPr>
      </w:pPr>
    </w:p>
    <w:p w14:paraId="3CF51B0F" w14:textId="77777777" w:rsidR="00765B3E" w:rsidRPr="00500D21" w:rsidRDefault="00765B3E" w:rsidP="001B1113">
      <w:pPr>
        <w:keepNext/>
        <w:pBdr>
          <w:top w:val="single" w:sz="4" w:space="1" w:color="FFFF00"/>
          <w:left w:val="single" w:sz="4" w:space="18" w:color="FFFF00"/>
          <w:bottom w:val="single" w:sz="4" w:space="1" w:color="FFFF00"/>
          <w:right w:val="single" w:sz="4" w:space="4" w:color="FFFF00"/>
        </w:pBdr>
        <w:shd w:val="clear" w:color="auto" w:fill="CCFF99"/>
        <w:tabs>
          <w:tab w:val="left" w:pos="6480"/>
        </w:tabs>
        <w:ind w:left="540" w:hanging="180"/>
        <w:jc w:val="center"/>
        <w:outlineLvl w:val="3"/>
        <w:rPr>
          <w:b/>
          <w:bCs/>
          <w:sz w:val="18"/>
          <w:szCs w:val="18"/>
        </w:rPr>
      </w:pPr>
      <w:r w:rsidRPr="00500D21">
        <w:rPr>
          <w:b/>
          <w:bCs/>
          <w:sz w:val="18"/>
          <w:szCs w:val="18"/>
        </w:rPr>
        <w:t>PUNTEGGI PER L’ISCRIZIONE</w:t>
      </w:r>
    </w:p>
    <w:p w14:paraId="221BD017" w14:textId="77777777" w:rsidR="00765B3E" w:rsidRPr="00500D21" w:rsidRDefault="00765B3E" w:rsidP="00765B3E">
      <w:pPr>
        <w:tabs>
          <w:tab w:val="left" w:pos="8040"/>
          <w:tab w:val="left" w:pos="8820"/>
        </w:tabs>
        <w:spacing w:line="80" w:lineRule="atLeast"/>
        <w:ind w:left="540" w:hanging="180"/>
        <w:jc w:val="both"/>
        <w:rPr>
          <w:b/>
          <w:iCs/>
          <w:sz w:val="18"/>
          <w:szCs w:val="18"/>
        </w:rPr>
      </w:pPr>
    </w:p>
    <w:p w14:paraId="200ABA54" w14:textId="77777777" w:rsidR="00765B3E" w:rsidRPr="00500D21" w:rsidRDefault="00765B3E" w:rsidP="00765B3E">
      <w:pPr>
        <w:jc w:val="both"/>
        <w:rPr>
          <w:b/>
          <w:sz w:val="18"/>
          <w:szCs w:val="18"/>
        </w:rPr>
      </w:pPr>
      <w:r w:rsidRPr="00500D21">
        <w:rPr>
          <w:b/>
          <w:sz w:val="18"/>
          <w:szCs w:val="18"/>
        </w:rPr>
        <w:t>Allegato A – Tabella titoli e punteggi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1"/>
        <w:gridCol w:w="748"/>
      </w:tblGrid>
      <w:tr w:rsidR="00765B3E" w:rsidRPr="00500D21" w14:paraId="74E2FCEC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F64A" w14:textId="77777777" w:rsidR="00765B3E" w:rsidRPr="00500D21" w:rsidRDefault="00765B3E" w:rsidP="00B3636B">
            <w:pPr>
              <w:ind w:left="360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Titoli valutabili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638E" w14:textId="77777777" w:rsidR="00765B3E" w:rsidRPr="00500D21" w:rsidRDefault="00765B3E" w:rsidP="00B3636B">
            <w:pPr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Punti</w:t>
            </w:r>
          </w:p>
        </w:tc>
      </w:tr>
      <w:tr w:rsidR="00765B3E" w:rsidRPr="00500D21" w14:paraId="5660C428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EEBB" w14:textId="77777777" w:rsidR="00765B3E" w:rsidRPr="00500D21" w:rsidRDefault="00765B3E" w:rsidP="00B3636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Pertinenza del Plesso:</w:t>
            </w:r>
          </w:p>
          <w:p w14:paraId="088C65A9" w14:textId="77777777" w:rsidR="00765B3E" w:rsidRPr="00500D21" w:rsidRDefault="00765B3E" w:rsidP="0075696D">
            <w:pPr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b/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>Tale punteggio viene riconosciuto agli Alunni residenti nell’area di pertinenza del Plesso scelto, come da elenco delle Vie – Plessi elaborato dal Comune di Vicenza e acquisito agli atti dell’Istituto</w:t>
            </w:r>
            <w:r w:rsidR="0075696D">
              <w:rPr>
                <w:sz w:val="18"/>
                <w:szCs w:val="18"/>
              </w:rPr>
              <w:t>.</w:t>
            </w:r>
            <w:r w:rsidRPr="00500D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C330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00D21">
              <w:rPr>
                <w:b/>
                <w:sz w:val="18"/>
                <w:szCs w:val="18"/>
              </w:rPr>
              <w:t>100</w:t>
            </w:r>
          </w:p>
        </w:tc>
      </w:tr>
      <w:tr w:rsidR="00765B3E" w:rsidRPr="00500D21" w14:paraId="5D882D79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0374" w14:textId="77777777" w:rsidR="00765B3E" w:rsidRPr="00500D21" w:rsidRDefault="00765B3E" w:rsidP="00B3636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Situazione familiare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5993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765B3E" w:rsidRPr="00500D21" w14:paraId="2F701317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6953" w14:textId="77777777" w:rsidR="00765B3E" w:rsidRPr="00500D21" w:rsidRDefault="00765B3E" w:rsidP="00B3636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>Presenza di un solo genitore nel nucleo familiare (nubile/celibe, vedovo/a, divorziato/a, separato/a).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8459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5</w:t>
            </w:r>
          </w:p>
        </w:tc>
      </w:tr>
      <w:tr w:rsidR="00765B3E" w:rsidRPr="00500D21" w14:paraId="4FECE24E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1B24" w14:textId="77777777" w:rsidR="00765B3E" w:rsidRPr="00500D21" w:rsidRDefault="00765B3E" w:rsidP="00B3636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>Genitore o convivente in precarie condizioni psico-fisiche di salute o con grave o cronica infermità accertate e documentate secondo la L. 104/92 art.3 comma 3 o invalidità min. 74%.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05B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5</w:t>
            </w:r>
          </w:p>
        </w:tc>
      </w:tr>
      <w:tr w:rsidR="00765B3E" w:rsidRPr="00500D21" w14:paraId="2E49F5D4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9A5C" w14:textId="77777777" w:rsidR="00765B3E" w:rsidRPr="00500D21" w:rsidRDefault="00765B3E" w:rsidP="00B3636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>Un fratello è portatore di handicap (allegare certificato).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ABF7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2</w:t>
            </w:r>
          </w:p>
        </w:tc>
      </w:tr>
      <w:tr w:rsidR="00765B3E" w:rsidRPr="00500D21" w14:paraId="66730833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8A59" w14:textId="77777777" w:rsidR="00765B3E" w:rsidRPr="00500D21" w:rsidRDefault="00765B3E" w:rsidP="00B3636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 xml:space="preserve">Per ogni fratello oltre all'iscritto presente nel nucleo familiare (max. 3 punti). 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6B59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1</w:t>
            </w:r>
          </w:p>
        </w:tc>
      </w:tr>
      <w:tr w:rsidR="00765B3E" w:rsidRPr="00500D21" w14:paraId="18D1C49B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88AE" w14:textId="77777777" w:rsidR="00765B3E" w:rsidRPr="00500D21" w:rsidRDefault="00765B3E" w:rsidP="0075696D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 xml:space="preserve">Presenza nel nucleo famigliare di fratelli/sorelle frequentanti </w:t>
            </w:r>
            <w:r w:rsidR="0075696D">
              <w:rPr>
                <w:sz w:val="18"/>
                <w:szCs w:val="18"/>
              </w:rPr>
              <w:t>lo stesso</w:t>
            </w:r>
            <w:r w:rsidRPr="00500D21">
              <w:rPr>
                <w:sz w:val="18"/>
                <w:szCs w:val="18"/>
              </w:rPr>
              <w:t xml:space="preserve"> Plesso nell'anno scolastico </w:t>
            </w:r>
            <w:r w:rsidR="0075696D">
              <w:rPr>
                <w:sz w:val="18"/>
                <w:szCs w:val="18"/>
              </w:rPr>
              <w:t>2021/2022</w:t>
            </w:r>
            <w:r w:rsidRPr="00500D21">
              <w:rPr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7A97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5</w:t>
            </w:r>
          </w:p>
        </w:tc>
      </w:tr>
      <w:tr w:rsidR="00765B3E" w:rsidRPr="00500D21" w14:paraId="64B5752D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284E" w14:textId="77777777" w:rsidR="00765B3E" w:rsidRPr="00500D21" w:rsidRDefault="00765B3E" w:rsidP="00B3636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>L’alunno è portatore di handicap (allegare certificato).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0270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10</w:t>
            </w:r>
          </w:p>
        </w:tc>
      </w:tr>
      <w:tr w:rsidR="00765B3E" w:rsidRPr="00500D21" w14:paraId="525994F2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2E2B" w14:textId="77777777" w:rsidR="00765B3E" w:rsidRPr="00500D21" w:rsidRDefault="00765B3E" w:rsidP="00B3636B">
            <w:pPr>
              <w:widowControl/>
              <w:numPr>
                <w:ilvl w:val="0"/>
                <w:numId w:val="8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>L’alunno è assistito dai Servizi Sociali (allegare autocertificazione).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3E6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10</w:t>
            </w:r>
          </w:p>
        </w:tc>
      </w:tr>
      <w:tr w:rsidR="00765B3E" w:rsidRPr="00500D21" w14:paraId="1D83F08E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F250" w14:textId="77777777" w:rsidR="00765B3E" w:rsidRPr="00500D21" w:rsidRDefault="00765B3E" w:rsidP="00B3636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Situazione lavorativa</w:t>
            </w:r>
          </w:p>
          <w:p w14:paraId="7F63BE33" w14:textId="77777777" w:rsidR="00765B3E" w:rsidRPr="00500D21" w:rsidRDefault="00765B3E" w:rsidP="00B3636B">
            <w:pPr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 xml:space="preserve">Entrambi o il solo genitore presente nel nucleo familiare lavorano anche non conviventi con un orario lavorativo non inferiore alle 6 ore giornaliere (allegare documentazione attestante l’attività lavorativa e relativo orario in data non antecedente a gennaio </w:t>
            </w:r>
            <w:r w:rsidR="0075696D">
              <w:rPr>
                <w:sz w:val="18"/>
                <w:szCs w:val="18"/>
              </w:rPr>
              <w:t>2020</w:t>
            </w:r>
            <w:r w:rsidRPr="00500D21">
              <w:rPr>
                <w:sz w:val="18"/>
                <w:szCs w:val="18"/>
              </w:rPr>
              <w:t>).</w:t>
            </w:r>
          </w:p>
          <w:p w14:paraId="3084B43F" w14:textId="77777777" w:rsidR="00765B3E" w:rsidRPr="00500D21" w:rsidRDefault="00765B3E" w:rsidP="00B363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A954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5</w:t>
            </w:r>
          </w:p>
        </w:tc>
      </w:tr>
      <w:tr w:rsidR="00765B3E" w:rsidRPr="00500D21" w14:paraId="11571E58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46EF" w14:textId="77777777" w:rsidR="00765B3E" w:rsidRPr="00500D21" w:rsidRDefault="00765B3E" w:rsidP="00B3636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Per i non residenti nell'area di pertinenza del Plesso scelto</w:t>
            </w:r>
          </w:p>
          <w:p w14:paraId="2A9E2660" w14:textId="77777777" w:rsidR="00765B3E" w:rsidRPr="00500D21" w:rsidRDefault="00765B3E" w:rsidP="0075696D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 xml:space="preserve">Presenza nel nucleo familiare di fratelli/sorelle frequentanti il Plesso scelto </w:t>
            </w:r>
            <w:proofErr w:type="spellStart"/>
            <w:r w:rsidRPr="00500D21">
              <w:rPr>
                <w:sz w:val="18"/>
                <w:szCs w:val="18"/>
              </w:rPr>
              <w:t>nell'a.s.</w:t>
            </w:r>
            <w:proofErr w:type="spellEnd"/>
            <w:r w:rsidRPr="00500D21">
              <w:rPr>
                <w:sz w:val="18"/>
                <w:szCs w:val="18"/>
              </w:rPr>
              <w:t xml:space="preserve"> </w:t>
            </w:r>
            <w:r w:rsidR="0075696D">
              <w:rPr>
                <w:sz w:val="18"/>
                <w:szCs w:val="18"/>
              </w:rPr>
              <w:t>2021/2022</w:t>
            </w:r>
            <w:r w:rsidRPr="00500D21">
              <w:rPr>
                <w:sz w:val="18"/>
                <w:szCs w:val="18"/>
              </w:rPr>
              <w:t xml:space="preserve">. </w:t>
            </w:r>
            <w:r w:rsidRPr="00500D21">
              <w:rPr>
                <w:sz w:val="18"/>
                <w:szCs w:val="18"/>
              </w:rPr>
              <w:tab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0BC4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25</w:t>
            </w:r>
          </w:p>
        </w:tc>
      </w:tr>
      <w:tr w:rsidR="00765B3E" w:rsidRPr="00500D21" w14:paraId="1A7B7645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DC07" w14:textId="77777777" w:rsidR="00765B3E" w:rsidRPr="00500D21" w:rsidRDefault="00765B3E" w:rsidP="00B3636B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 xml:space="preserve">Presenza di </w:t>
            </w:r>
            <w:proofErr w:type="gramStart"/>
            <w:r w:rsidRPr="00500D21">
              <w:rPr>
                <w:sz w:val="18"/>
                <w:szCs w:val="18"/>
              </w:rPr>
              <w:t>nonni  dell</w:t>
            </w:r>
            <w:proofErr w:type="gramEnd"/>
            <w:r w:rsidRPr="00500D21">
              <w:rPr>
                <w:sz w:val="18"/>
                <w:szCs w:val="18"/>
              </w:rPr>
              <w:t>' alunno residenti nell'area di pertinenza del Plesso scelto.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CC04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20</w:t>
            </w:r>
          </w:p>
        </w:tc>
      </w:tr>
      <w:tr w:rsidR="00765B3E" w:rsidRPr="00500D21" w14:paraId="33C9FC58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ED1E" w14:textId="77777777" w:rsidR="00765B3E" w:rsidRPr="00500D21" w:rsidRDefault="00765B3E" w:rsidP="00B3636B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jc w:val="both"/>
              <w:rPr>
                <w:sz w:val="18"/>
                <w:szCs w:val="18"/>
              </w:rPr>
            </w:pPr>
            <w:r w:rsidRPr="00500D21">
              <w:rPr>
                <w:sz w:val="18"/>
                <w:szCs w:val="18"/>
              </w:rPr>
              <w:t xml:space="preserve">Almeno un genitore che lavora nell'area di pertinenza del Plesso scelto.       </w:t>
            </w:r>
            <w:r w:rsidRPr="00500D21">
              <w:rPr>
                <w:sz w:val="18"/>
                <w:szCs w:val="18"/>
              </w:rPr>
              <w:tab/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94647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20</w:t>
            </w:r>
          </w:p>
        </w:tc>
      </w:tr>
      <w:tr w:rsidR="00765B3E" w:rsidRPr="00500D21" w14:paraId="473542FB" w14:textId="77777777" w:rsidTr="00B3636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7AAF" w14:textId="77777777" w:rsidR="00765B3E" w:rsidRPr="00500D21" w:rsidRDefault="00765B3E" w:rsidP="00B3636B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jc w:val="both"/>
              <w:rPr>
                <w:b/>
                <w:sz w:val="18"/>
                <w:szCs w:val="18"/>
              </w:rPr>
            </w:pPr>
            <w:r w:rsidRPr="00500D21">
              <w:rPr>
                <w:b/>
                <w:sz w:val="18"/>
                <w:szCs w:val="18"/>
              </w:rPr>
              <w:t>A parità di punteggio, in caso di iscrizioni in eccedenza hanno la precedenza gli alunni di maggiore età.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66B1" w14:textId="77777777" w:rsidR="00765B3E" w:rsidRPr="00500D21" w:rsidRDefault="00765B3E" w:rsidP="00B3636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6157773D" w14:textId="77777777" w:rsidR="00765B3E" w:rsidRPr="00500D21" w:rsidRDefault="00765B3E" w:rsidP="00765B3E">
      <w:pPr>
        <w:jc w:val="both"/>
        <w:rPr>
          <w:b/>
          <w:sz w:val="18"/>
          <w:szCs w:val="18"/>
          <w:u w:val="single"/>
        </w:rPr>
      </w:pPr>
      <w:r w:rsidRPr="00500D21">
        <w:rPr>
          <w:b/>
          <w:sz w:val="18"/>
          <w:szCs w:val="18"/>
          <w:u w:val="single"/>
        </w:rPr>
        <w:t>NOTA BENE</w:t>
      </w:r>
    </w:p>
    <w:p w14:paraId="73865A1D" w14:textId="77777777" w:rsidR="00765B3E" w:rsidRPr="00500D21" w:rsidRDefault="00765B3E" w:rsidP="00765B3E">
      <w:pPr>
        <w:jc w:val="both"/>
        <w:rPr>
          <w:b/>
          <w:sz w:val="18"/>
          <w:szCs w:val="18"/>
          <w:u w:val="single"/>
        </w:rPr>
      </w:pPr>
      <w:r w:rsidRPr="00500D21">
        <w:rPr>
          <w:sz w:val="18"/>
          <w:szCs w:val="18"/>
        </w:rPr>
        <w:t xml:space="preserve">I punteggi relativi alle voci </w:t>
      </w:r>
      <w:proofErr w:type="gramStart"/>
      <w:r w:rsidRPr="00500D21">
        <w:rPr>
          <w:sz w:val="18"/>
          <w:szCs w:val="18"/>
        </w:rPr>
        <w:t>2)e.</w:t>
      </w:r>
      <w:proofErr w:type="gramEnd"/>
      <w:r w:rsidRPr="00500D21">
        <w:rPr>
          <w:sz w:val="18"/>
          <w:szCs w:val="18"/>
        </w:rPr>
        <w:t xml:space="preserve"> e 4)a. “presenza nel nucleo famigliare di fratelli/sorelle frequentanti il Plesso scelto, nell’anno scolastico </w:t>
      </w:r>
      <w:r>
        <w:rPr>
          <w:sz w:val="18"/>
          <w:szCs w:val="18"/>
        </w:rPr>
        <w:t>2021/22</w:t>
      </w:r>
      <w:r w:rsidRPr="00500D21">
        <w:rPr>
          <w:sz w:val="18"/>
          <w:szCs w:val="18"/>
        </w:rPr>
        <w:t xml:space="preserve"> </w:t>
      </w:r>
      <w:r w:rsidRPr="00500D21">
        <w:rPr>
          <w:b/>
          <w:sz w:val="18"/>
          <w:szCs w:val="18"/>
          <w:u w:val="single"/>
        </w:rPr>
        <w:t>NON SONO CUMULABILI.</w:t>
      </w:r>
    </w:p>
    <w:p w14:paraId="043C0D84" w14:textId="77777777" w:rsidR="00765B3E" w:rsidRPr="00500D21" w:rsidRDefault="00765B3E" w:rsidP="00765B3E">
      <w:pPr>
        <w:jc w:val="both"/>
        <w:rPr>
          <w:b/>
          <w:sz w:val="18"/>
          <w:szCs w:val="18"/>
          <w:u w:val="single"/>
        </w:rPr>
      </w:pPr>
      <w:r w:rsidRPr="00500D21">
        <w:rPr>
          <w:sz w:val="18"/>
          <w:szCs w:val="18"/>
        </w:rPr>
        <w:t>Per gli alunni nuovi iscritti di ciascun Plesso, è stabilita una composizione di massima di alunni stranieri nati all’estero pari al 30%.</w:t>
      </w:r>
    </w:p>
    <w:p w14:paraId="0EDF218D" w14:textId="77777777" w:rsidR="00765B3E" w:rsidRPr="00500D21" w:rsidRDefault="00765B3E" w:rsidP="00765B3E">
      <w:pPr>
        <w:jc w:val="both"/>
        <w:rPr>
          <w:sz w:val="18"/>
          <w:szCs w:val="18"/>
        </w:rPr>
      </w:pPr>
      <w:r w:rsidRPr="00500D21">
        <w:rPr>
          <w:sz w:val="18"/>
          <w:szCs w:val="18"/>
        </w:rPr>
        <w:t>A parità di punteggio hanno la precedenza gli alunni di maggiore età.</w:t>
      </w:r>
    </w:p>
    <w:p w14:paraId="2116D23A" w14:textId="77777777" w:rsidR="00765B3E" w:rsidRPr="00500D21" w:rsidRDefault="00765B3E" w:rsidP="00765B3E">
      <w:pPr>
        <w:pStyle w:val="Corpotesto"/>
        <w:spacing w:before="93"/>
        <w:rPr>
          <w:sz w:val="18"/>
          <w:szCs w:val="18"/>
        </w:rPr>
        <w:sectPr w:rsidR="00765B3E" w:rsidRPr="00500D21" w:rsidSect="00142FFB">
          <w:headerReference w:type="default" r:id="rId14"/>
          <w:type w:val="continuous"/>
          <w:pgSz w:w="11900" w:h="16840"/>
          <w:pgMar w:top="822" w:right="851" w:bottom="278" w:left="851" w:header="595" w:footer="0" w:gutter="0"/>
          <w:cols w:space="720"/>
        </w:sectPr>
      </w:pPr>
    </w:p>
    <w:p w14:paraId="038BB0CC" w14:textId="77777777" w:rsidR="00765B3E" w:rsidRPr="00500D21" w:rsidRDefault="00765B3E" w:rsidP="00765B3E">
      <w:pPr>
        <w:rPr>
          <w:b/>
          <w:sz w:val="16"/>
        </w:rPr>
        <w:sectPr w:rsidR="00765B3E" w:rsidRPr="00500D21" w:rsidSect="00C6510A">
          <w:type w:val="continuous"/>
          <w:pgSz w:w="11900" w:h="16840"/>
          <w:pgMar w:top="142" w:right="280" w:bottom="280" w:left="380" w:header="720" w:footer="720" w:gutter="0"/>
          <w:cols w:space="720"/>
        </w:sectPr>
      </w:pPr>
    </w:p>
    <w:p w14:paraId="210A3EA7" w14:textId="77777777" w:rsidR="00A851E8" w:rsidRPr="00481751" w:rsidRDefault="00A851E8" w:rsidP="00AC7DDD">
      <w:pPr>
        <w:tabs>
          <w:tab w:val="left" w:pos="3608"/>
          <w:tab w:val="left" w:pos="10563"/>
        </w:tabs>
        <w:spacing w:before="95"/>
        <w:jc w:val="center"/>
        <w:rPr>
          <w:b/>
          <w:sz w:val="20"/>
        </w:rPr>
      </w:pPr>
      <w:r w:rsidRPr="00481751">
        <w:rPr>
          <w:b/>
          <w:sz w:val="20"/>
          <w:shd w:val="clear" w:color="auto" w:fill="FFCC00"/>
        </w:rPr>
        <w:lastRenderedPageBreak/>
        <w:t xml:space="preserve">SEZIONE </w:t>
      </w:r>
      <w:r w:rsidR="001B1113">
        <w:rPr>
          <w:b/>
          <w:sz w:val="20"/>
          <w:shd w:val="clear" w:color="auto" w:fill="FFCC00"/>
        </w:rPr>
        <w:t>5</w:t>
      </w:r>
      <w:r w:rsidRPr="00481751">
        <w:rPr>
          <w:b/>
          <w:sz w:val="20"/>
          <w:shd w:val="clear" w:color="auto" w:fill="FFCC00"/>
        </w:rPr>
        <w:t xml:space="preserve">: </w:t>
      </w:r>
      <w:r>
        <w:rPr>
          <w:b/>
          <w:sz w:val="20"/>
          <w:shd w:val="clear" w:color="auto" w:fill="FFCC00"/>
        </w:rPr>
        <w:t>INFORMATIVA SUL TRATTAMENTO DEI DATI PERSONALI</w:t>
      </w:r>
    </w:p>
    <w:p w14:paraId="21125D85" w14:textId="77777777" w:rsidR="00142FFB" w:rsidRPr="002732EA" w:rsidRDefault="00142FFB" w:rsidP="00142FFB">
      <w:pPr>
        <w:spacing w:line="0" w:lineRule="atLeast"/>
        <w:ind w:right="100"/>
        <w:jc w:val="center"/>
        <w:rPr>
          <w:rFonts w:ascii="Verdana" w:eastAsia="Verdana" w:hAnsi="Verdana"/>
          <w:sz w:val="16"/>
          <w:szCs w:val="16"/>
        </w:rPr>
      </w:pPr>
      <w:r w:rsidRPr="002732EA">
        <w:rPr>
          <w:rFonts w:ascii="Verdana" w:eastAsia="Verdana" w:hAnsi="Verdana"/>
          <w:sz w:val="16"/>
          <w:szCs w:val="16"/>
        </w:rPr>
        <w:t>-SCUOLE STATALI-</w:t>
      </w:r>
    </w:p>
    <w:p w14:paraId="589A6A6B" w14:textId="77777777" w:rsidR="00142FFB" w:rsidRPr="002732EA" w:rsidRDefault="00142FFB" w:rsidP="00142FFB">
      <w:pPr>
        <w:spacing w:line="0" w:lineRule="atLeast"/>
        <w:ind w:right="100"/>
        <w:jc w:val="center"/>
        <w:rPr>
          <w:rFonts w:ascii="Verdana" w:eastAsia="Verdana" w:hAnsi="Verdana"/>
          <w:sz w:val="16"/>
          <w:szCs w:val="16"/>
        </w:rPr>
      </w:pPr>
      <w:r w:rsidRPr="002732EA">
        <w:rPr>
          <w:rFonts w:ascii="Verdana" w:eastAsia="Verdana" w:hAnsi="Verdana"/>
          <w:sz w:val="16"/>
          <w:szCs w:val="16"/>
        </w:rPr>
        <w:t>(Art. 13 del Regolamento UE 679/2016)</w:t>
      </w:r>
    </w:p>
    <w:p w14:paraId="36F16011" w14:textId="77777777" w:rsidR="00142FFB" w:rsidRDefault="00142FFB" w:rsidP="00142FFB">
      <w:pPr>
        <w:rPr>
          <w:sz w:val="16"/>
        </w:rPr>
      </w:pPr>
    </w:p>
    <w:p w14:paraId="64FF33CE" w14:textId="77777777" w:rsidR="00142FFB" w:rsidRPr="00E73F11" w:rsidRDefault="00142FFB" w:rsidP="00142FFB">
      <w:pPr>
        <w:spacing w:line="238" w:lineRule="auto"/>
        <w:ind w:right="12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Il Trattamento dei dati forniti relazione all'utilizzo del servizio "Iscrizioni online" (di seguito "Servizio") è improntato ai principi di correttezza, liceità, trasparenza, adeguatezza, pertinenza e limitatezza rispetto alle finalità per cui sono trattati e di tutela della riservatezza e dei diritti.</w:t>
      </w:r>
    </w:p>
    <w:p w14:paraId="2D73588D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 Titolari del trattamento intendono fornire informazioni circa il trattamento dei dati personali conferiti, ai sensi dell'art. 13 del Regolamento UE n. 679/2016.</w:t>
      </w:r>
    </w:p>
    <w:p w14:paraId="3D18F695" w14:textId="77777777" w:rsidR="00142FFB" w:rsidRPr="00E73F11" w:rsidRDefault="00142FFB" w:rsidP="00142FFB">
      <w:pPr>
        <w:spacing w:line="146" w:lineRule="exact"/>
        <w:rPr>
          <w:rFonts w:ascii="Verdana" w:eastAsia="Times New Roman" w:hAnsi="Verdana"/>
          <w:sz w:val="16"/>
          <w:szCs w:val="16"/>
        </w:rPr>
      </w:pPr>
    </w:p>
    <w:p w14:paraId="01B89869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Titolari del trattamento</w:t>
      </w:r>
    </w:p>
    <w:p w14:paraId="21BBA54D" w14:textId="77777777" w:rsidR="00142FFB" w:rsidRPr="00E73F11" w:rsidRDefault="00142FFB" w:rsidP="00142FFB">
      <w:pPr>
        <w:spacing w:line="2" w:lineRule="exact"/>
        <w:rPr>
          <w:rFonts w:ascii="Verdana" w:eastAsia="Times New Roman" w:hAnsi="Verdana"/>
          <w:sz w:val="16"/>
          <w:szCs w:val="16"/>
        </w:rPr>
      </w:pPr>
    </w:p>
    <w:p w14:paraId="36C13472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Il Ministero dell'istruzione, dell'università e della ricerca (di seguito "Ministero") con sede in Roma presso Viale di Trastevere n. 76/a, 00153 Roma e l'Istituzione scolastica sono titolari del trattamento dei dati nell'ambito delle rispettive competenze, secondo quanto previsto dalle disposizioni normative vigenti.</w:t>
      </w:r>
    </w:p>
    <w:p w14:paraId="2D05D01C" w14:textId="77777777" w:rsidR="00142FFB" w:rsidRPr="00E73F11" w:rsidRDefault="00142FFB" w:rsidP="00142FFB">
      <w:pPr>
        <w:spacing w:line="3" w:lineRule="exact"/>
        <w:rPr>
          <w:rFonts w:ascii="Verdana" w:eastAsia="Times New Roman" w:hAnsi="Verdana"/>
          <w:sz w:val="16"/>
          <w:szCs w:val="16"/>
        </w:rPr>
      </w:pPr>
    </w:p>
    <w:p w14:paraId="530D7BB7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In particolare, l'Istituzione scolastica è titolare dei dati riguardanti l'intera procedura delle iscrizioni; il Ministero è titolare dei soli dati che, in fase successiva all'iscrizione, confluiscono nell'Anagrafe Nazionale degli Studenti.</w:t>
      </w:r>
    </w:p>
    <w:p w14:paraId="47500880" w14:textId="77777777" w:rsidR="00142FFB" w:rsidRPr="00E73F11" w:rsidRDefault="00142FFB" w:rsidP="00142FFB">
      <w:pPr>
        <w:spacing w:line="146" w:lineRule="exact"/>
        <w:rPr>
          <w:rFonts w:ascii="Verdana" w:eastAsia="Times New Roman" w:hAnsi="Verdana"/>
          <w:sz w:val="16"/>
          <w:szCs w:val="16"/>
        </w:rPr>
      </w:pPr>
    </w:p>
    <w:p w14:paraId="6462FB5A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Responsabili del Trattamento</w:t>
      </w:r>
    </w:p>
    <w:p w14:paraId="44519844" w14:textId="77777777" w:rsidR="00142FFB" w:rsidRPr="00E73F11" w:rsidRDefault="00142FFB" w:rsidP="00142FFB">
      <w:pPr>
        <w:spacing w:line="2" w:lineRule="exact"/>
        <w:rPr>
          <w:rFonts w:ascii="Verdana" w:eastAsia="Times New Roman" w:hAnsi="Verdana"/>
          <w:sz w:val="16"/>
          <w:szCs w:val="16"/>
        </w:rPr>
      </w:pPr>
    </w:p>
    <w:p w14:paraId="094B4A1D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Responsabili del trattamento dei dati che confluiscono nell'Anagrafe Nazionale degli Studenti sono il R.T.I. tra le società Enterprise Services Italia e Leonardo S.p.A. e altresì il R.T.I. tra le società Almaviva S.p.A. e Fastweb S.p.A., in quanto affidatari, rispettivamente, dei servizi di gestione e sviluppo applicativo del sistema informativo del Ministero e dei relativi servizi di gestione e sviluppo infrastrutturale.</w:t>
      </w:r>
    </w:p>
    <w:p w14:paraId="2866F31C" w14:textId="77777777" w:rsidR="00142FFB" w:rsidRPr="00E73F11" w:rsidRDefault="00142FFB" w:rsidP="00142FFB">
      <w:pPr>
        <w:spacing w:line="147" w:lineRule="exact"/>
        <w:rPr>
          <w:rFonts w:ascii="Verdana" w:eastAsia="Times New Roman" w:hAnsi="Verdana"/>
          <w:sz w:val="16"/>
          <w:szCs w:val="16"/>
        </w:rPr>
      </w:pPr>
    </w:p>
    <w:p w14:paraId="108931F9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Responsabile della protezione dei dati</w:t>
      </w:r>
    </w:p>
    <w:p w14:paraId="7A4EC4CB" w14:textId="77777777" w:rsidR="00142FFB" w:rsidRPr="00E73F11" w:rsidRDefault="00142FFB" w:rsidP="00142FFB">
      <w:pPr>
        <w:spacing w:line="2" w:lineRule="exact"/>
        <w:rPr>
          <w:rFonts w:ascii="Verdana" w:eastAsia="Times New Roman" w:hAnsi="Verdana"/>
          <w:sz w:val="16"/>
          <w:szCs w:val="16"/>
        </w:rPr>
      </w:pPr>
    </w:p>
    <w:p w14:paraId="3AE08773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 xml:space="preserve">Il Responsabile della protezione dei dati del Ministero dell'istruzione, dell'università e della ricerca è stato individuato con D.M. 282 del 16 aprile 2018 nella Dott.ssa Antonietta D'Amato. </w:t>
      </w:r>
      <w:proofErr w:type="gramStart"/>
      <w:r w:rsidRPr="00E73F11">
        <w:rPr>
          <w:rFonts w:ascii="Verdana" w:eastAsia="Verdana" w:hAnsi="Verdana"/>
          <w:sz w:val="16"/>
          <w:szCs w:val="16"/>
        </w:rPr>
        <w:t>Email</w:t>
      </w:r>
      <w:proofErr w:type="gramEnd"/>
      <w:r w:rsidRPr="00E73F11">
        <w:rPr>
          <w:rFonts w:ascii="Verdana" w:eastAsia="Verdana" w:hAnsi="Verdana"/>
          <w:sz w:val="16"/>
          <w:szCs w:val="16"/>
        </w:rPr>
        <w:t>: rpd@istruzione.it.</w:t>
      </w:r>
    </w:p>
    <w:p w14:paraId="52B9093D" w14:textId="77777777" w:rsidR="00142FFB" w:rsidRPr="00E73F11" w:rsidRDefault="00142FFB" w:rsidP="00142FFB">
      <w:pPr>
        <w:spacing w:line="3" w:lineRule="exact"/>
        <w:rPr>
          <w:rFonts w:ascii="Verdana" w:eastAsia="Times New Roman" w:hAnsi="Verdana"/>
          <w:sz w:val="16"/>
          <w:szCs w:val="16"/>
        </w:rPr>
      </w:pPr>
    </w:p>
    <w:p w14:paraId="1FA4476C" w14:textId="77777777" w:rsidR="00142FFB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Per quanto riguarda il soggetto nominato quale Responsabile della protezione dei dati e i rispettivi dati di contatto, si prega di rivolgersi all'Istituzione scolastica di riferimento.</w:t>
      </w:r>
    </w:p>
    <w:p w14:paraId="7C54C10A" w14:textId="77777777" w:rsidR="007D1276" w:rsidRPr="00E73F11" w:rsidRDefault="007D1276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</w:p>
    <w:p w14:paraId="5A7E8F6C" w14:textId="77777777" w:rsidR="00142FFB" w:rsidRPr="00E73F11" w:rsidRDefault="00142FFB" w:rsidP="00142FFB">
      <w:pPr>
        <w:spacing w:line="146" w:lineRule="exact"/>
        <w:rPr>
          <w:rFonts w:ascii="Verdana" w:eastAsia="Times New Roman" w:hAnsi="Verdana"/>
          <w:sz w:val="16"/>
          <w:szCs w:val="16"/>
        </w:rPr>
      </w:pPr>
    </w:p>
    <w:p w14:paraId="44510690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 xml:space="preserve">Base giuridica e </w:t>
      </w:r>
      <w:proofErr w:type="spellStart"/>
      <w:r w:rsidRPr="00E73F11">
        <w:rPr>
          <w:rFonts w:ascii="Verdana" w:eastAsia="Verdana" w:hAnsi="Verdana"/>
          <w:b/>
          <w:sz w:val="16"/>
          <w:szCs w:val="16"/>
        </w:rPr>
        <w:t>finalit</w:t>
      </w:r>
      <w:proofErr w:type="spellEnd"/>
      <w:r w:rsidRPr="00E73F11">
        <w:rPr>
          <w:rFonts w:ascii="Verdana" w:eastAsia="Verdana" w:hAnsi="Verdana"/>
          <w:b/>
          <w:sz w:val="16"/>
          <w:szCs w:val="16"/>
        </w:rPr>
        <w:t xml:space="preserve">   del trattamento</w:t>
      </w:r>
    </w:p>
    <w:p w14:paraId="7375A477" w14:textId="77777777" w:rsidR="00142FFB" w:rsidRPr="00E73F11" w:rsidRDefault="00142FFB" w:rsidP="00142FFB">
      <w:pPr>
        <w:spacing w:line="2" w:lineRule="exact"/>
        <w:rPr>
          <w:rFonts w:ascii="Verdana" w:eastAsia="Times New Roman" w:hAnsi="Verdana"/>
          <w:sz w:val="16"/>
          <w:szCs w:val="16"/>
        </w:rPr>
      </w:pPr>
    </w:p>
    <w:p w14:paraId="0333677D" w14:textId="77777777" w:rsidR="00142FFB" w:rsidRPr="00E73F11" w:rsidRDefault="00142FFB" w:rsidP="00142FFB">
      <w:pPr>
        <w:spacing w:line="238" w:lineRule="auto"/>
        <w:ind w:right="12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 xml:space="preserve">Ai sensi degli artt. 6, comma 1, lett. c) del Regolamento UE n. 679/2016 e 7, comma 28, del </w:t>
      </w:r>
      <w:proofErr w:type="gramStart"/>
      <w:r w:rsidRPr="00E73F11">
        <w:rPr>
          <w:rFonts w:ascii="Verdana" w:eastAsia="Verdana" w:hAnsi="Verdana"/>
          <w:sz w:val="16"/>
          <w:szCs w:val="16"/>
        </w:rPr>
        <w:t>decreto legge</w:t>
      </w:r>
      <w:proofErr w:type="gramEnd"/>
      <w:r w:rsidRPr="00E73F11">
        <w:rPr>
          <w:rFonts w:ascii="Verdana" w:eastAsia="Verdana" w:hAnsi="Verdana"/>
          <w:sz w:val="16"/>
          <w:szCs w:val="16"/>
        </w:rPr>
        <w:t xml:space="preserve"> 6 luglio 2012, n. 95, convertito nella legge 7 agosto 2012, n.135, le iscrizioni alle istituzioni scolastiche statali di ogni ordine e grado avvengono esclusivamente in modalità on line mediante gli strumenti messi a disposizione dal Ministero.</w:t>
      </w:r>
    </w:p>
    <w:p w14:paraId="6615DC6E" w14:textId="77777777" w:rsidR="00142FFB" w:rsidRPr="00E73F11" w:rsidRDefault="00142FFB" w:rsidP="00142FFB">
      <w:pPr>
        <w:spacing w:line="4" w:lineRule="exact"/>
        <w:rPr>
          <w:rFonts w:ascii="Verdana" w:eastAsia="Times New Roman" w:hAnsi="Verdana"/>
          <w:sz w:val="16"/>
          <w:szCs w:val="16"/>
        </w:rPr>
      </w:pPr>
    </w:p>
    <w:p w14:paraId="6FB666BD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 dati forniti sono raccolti mediante la compilazione dell'apposito modulo di iscrizione e trattati al fine di garantire lo svolgimento dei compiti istituzionali in materia scolastica, e in particolare per assicurare:</w:t>
      </w:r>
    </w:p>
    <w:p w14:paraId="43905E64" w14:textId="77777777" w:rsidR="00142FFB" w:rsidRPr="00E73F11" w:rsidRDefault="00142FFB" w:rsidP="00142FFB">
      <w:pPr>
        <w:widowControl/>
        <w:numPr>
          <w:ilvl w:val="0"/>
          <w:numId w:val="12"/>
        </w:numPr>
        <w:tabs>
          <w:tab w:val="left" w:pos="220"/>
        </w:tabs>
        <w:autoSpaceDE/>
        <w:autoSpaceDN/>
        <w:spacing w:line="0" w:lineRule="atLeast"/>
        <w:ind w:left="220" w:hanging="22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l'erogazione del Servizio richiesto e le attività ad esso connesse;</w:t>
      </w:r>
    </w:p>
    <w:p w14:paraId="1481F461" w14:textId="77777777" w:rsidR="00142FFB" w:rsidRPr="00E73F11" w:rsidRDefault="00142FFB" w:rsidP="00142FFB">
      <w:pPr>
        <w:spacing w:line="2" w:lineRule="exact"/>
        <w:rPr>
          <w:rFonts w:ascii="Verdana" w:eastAsia="Verdana" w:hAnsi="Verdana"/>
          <w:sz w:val="16"/>
          <w:szCs w:val="16"/>
        </w:rPr>
      </w:pPr>
    </w:p>
    <w:p w14:paraId="5888DCBE" w14:textId="77777777" w:rsidR="00142FFB" w:rsidRPr="00E73F11" w:rsidRDefault="00142FFB" w:rsidP="00142FFB">
      <w:pPr>
        <w:widowControl/>
        <w:numPr>
          <w:ilvl w:val="0"/>
          <w:numId w:val="12"/>
        </w:numPr>
        <w:tabs>
          <w:tab w:val="left" w:pos="240"/>
        </w:tabs>
        <w:autoSpaceDE/>
        <w:autoSpaceDN/>
        <w:spacing w:line="238" w:lineRule="auto"/>
        <w:ind w:right="14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 xml:space="preserve">lo svolgimento delle rilevazioni statistiche, nel rispetto dell'art. 6 e ss. del D.lgs. 6 settembre 1989, n. 322 e successive modifiche e integrazioni, nonché del Programma Statistico Nazionale vigente </w:t>
      </w:r>
      <w:proofErr w:type="gramStart"/>
      <w:r w:rsidRPr="00E73F11">
        <w:rPr>
          <w:rFonts w:ascii="Verdana" w:eastAsia="Verdana" w:hAnsi="Verdana"/>
          <w:sz w:val="16"/>
          <w:szCs w:val="16"/>
        </w:rPr>
        <w:t>e</w:t>
      </w:r>
      <w:proofErr w:type="gramEnd"/>
      <w:r w:rsidRPr="00E73F11">
        <w:rPr>
          <w:rFonts w:ascii="Verdana" w:eastAsia="Verdana" w:hAnsi="Verdana"/>
          <w:sz w:val="16"/>
          <w:szCs w:val="16"/>
        </w:rPr>
        <w:t xml:space="preserve"> eventuali aggiornamenti;</w:t>
      </w:r>
    </w:p>
    <w:p w14:paraId="15894502" w14:textId="77777777" w:rsidR="00142FFB" w:rsidRPr="00E73F11" w:rsidRDefault="00142FFB" w:rsidP="00142FFB">
      <w:pPr>
        <w:spacing w:line="2" w:lineRule="exact"/>
        <w:rPr>
          <w:rFonts w:ascii="Verdana" w:eastAsia="Verdana" w:hAnsi="Verdana"/>
          <w:sz w:val="16"/>
          <w:szCs w:val="16"/>
        </w:rPr>
      </w:pPr>
    </w:p>
    <w:p w14:paraId="4E292B5A" w14:textId="77777777" w:rsidR="00142FFB" w:rsidRPr="00E73F11" w:rsidRDefault="00142FFB" w:rsidP="00142FFB">
      <w:pPr>
        <w:widowControl/>
        <w:numPr>
          <w:ilvl w:val="0"/>
          <w:numId w:val="12"/>
        </w:numPr>
        <w:tabs>
          <w:tab w:val="left" w:pos="234"/>
        </w:tabs>
        <w:autoSpaceDE/>
        <w:autoSpaceDN/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il necessario adempimento degli obblighi previsti da leggi, regolamenti, normativa comunitaria e delle disposizioni impartite dalle Autorità a ciò legittimate dalla legge o da organi di vigilanza e controllo. Nello specifico saranno trattati i dati personali comuni quali a titolo esemplificativo nome, cognome, data di nascita, codice fiscale, indirizzo di residenza.</w:t>
      </w:r>
    </w:p>
    <w:p w14:paraId="1C70FC6E" w14:textId="77777777" w:rsidR="00142FFB" w:rsidRPr="00E73F11" w:rsidRDefault="00142FFB" w:rsidP="00142FFB">
      <w:pPr>
        <w:spacing w:line="3" w:lineRule="exact"/>
        <w:rPr>
          <w:rFonts w:ascii="Verdana" w:eastAsia="Verdana" w:hAnsi="Verdana"/>
          <w:sz w:val="16"/>
          <w:szCs w:val="16"/>
        </w:rPr>
      </w:pPr>
    </w:p>
    <w:p w14:paraId="3590CE8B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 xml:space="preserve">Possono essere inoltre oggetto del trattamento categorie particolari di dati di cui all'art. 9 del Regolamento </w:t>
      </w:r>
      <w:proofErr w:type="gramStart"/>
      <w:r w:rsidRPr="00E73F11">
        <w:rPr>
          <w:rFonts w:ascii="Verdana" w:eastAsia="Verdana" w:hAnsi="Verdana"/>
          <w:sz w:val="16"/>
          <w:szCs w:val="16"/>
        </w:rPr>
        <w:t>ed</w:t>
      </w:r>
      <w:proofErr w:type="gramEnd"/>
      <w:r w:rsidRPr="00E73F11">
        <w:rPr>
          <w:rFonts w:ascii="Verdana" w:eastAsia="Verdana" w:hAnsi="Verdana"/>
          <w:sz w:val="16"/>
          <w:szCs w:val="16"/>
        </w:rPr>
        <w:t>, in particolare, i dati relativi allo stato di salute ed eventuali disabilità o disturbi specifici dell'apprendimento (DSA) per assicurare l'erogazione del sostegno agli alunni diversamente abili e per la composizione delle classi.</w:t>
      </w:r>
    </w:p>
    <w:p w14:paraId="0F508862" w14:textId="77777777" w:rsidR="00142FFB" w:rsidRPr="00E73F11" w:rsidRDefault="00142FFB" w:rsidP="00142FFB">
      <w:pPr>
        <w:spacing w:line="3" w:lineRule="exact"/>
        <w:rPr>
          <w:rFonts w:ascii="Verdana" w:eastAsia="Verdana" w:hAnsi="Verdana"/>
          <w:sz w:val="16"/>
          <w:szCs w:val="16"/>
        </w:rPr>
      </w:pPr>
    </w:p>
    <w:p w14:paraId="1F8CE1EF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Al termine del procedimento di iscrizione, i dati funzionali alla gestione dell'Anagrafe Nazionale degli Studenti sono conservati dal Ministero secondo quanto previsto dall'articolo 1, commi 6 e 7 del D.M. n. 692 del 25 settembre 2017, che disciplina il funzionamento dell'Anagrafe Nazionale degli Studenti, costituita presso il Ministero.</w:t>
      </w:r>
    </w:p>
    <w:p w14:paraId="7AC4487D" w14:textId="77777777" w:rsidR="00142FFB" w:rsidRPr="00E73F11" w:rsidRDefault="00142FFB" w:rsidP="00142FFB">
      <w:pPr>
        <w:spacing w:line="1" w:lineRule="exact"/>
        <w:rPr>
          <w:rFonts w:ascii="Verdana" w:eastAsia="Verdana" w:hAnsi="Verdana"/>
          <w:sz w:val="16"/>
          <w:szCs w:val="16"/>
        </w:rPr>
      </w:pPr>
    </w:p>
    <w:p w14:paraId="571DEC3A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 dati funzionali all'iscrizione sono invece conservati dalla scuola che ha accettato l'iscrizione per il tempo necessario allo svolgimento delle finalità istituzionali.</w:t>
      </w:r>
    </w:p>
    <w:p w14:paraId="31FC60FC" w14:textId="77777777" w:rsidR="00142FFB" w:rsidRPr="00E73F11" w:rsidRDefault="00142FFB" w:rsidP="00142FFB">
      <w:pPr>
        <w:spacing w:line="146" w:lineRule="exact"/>
        <w:rPr>
          <w:rFonts w:ascii="Verdana" w:eastAsia="Times New Roman" w:hAnsi="Verdana"/>
          <w:sz w:val="16"/>
          <w:szCs w:val="16"/>
        </w:rPr>
      </w:pPr>
    </w:p>
    <w:p w14:paraId="3A217D50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Obbligo di conferimento dei dati</w:t>
      </w:r>
    </w:p>
    <w:p w14:paraId="31D130C4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Il conferimento dei dati è:</w:t>
      </w:r>
    </w:p>
    <w:p w14:paraId="4148ACB7" w14:textId="77777777" w:rsidR="00142FFB" w:rsidRPr="00E73F11" w:rsidRDefault="00142FFB" w:rsidP="00142FFB">
      <w:pPr>
        <w:spacing w:line="2" w:lineRule="exact"/>
        <w:rPr>
          <w:rFonts w:ascii="Verdana" w:eastAsia="Times New Roman" w:hAnsi="Verdana"/>
          <w:sz w:val="16"/>
          <w:szCs w:val="16"/>
        </w:rPr>
      </w:pPr>
    </w:p>
    <w:p w14:paraId="1C16B655" w14:textId="77777777" w:rsidR="00142FFB" w:rsidRPr="00E73F11" w:rsidRDefault="00142FFB" w:rsidP="00142FFB">
      <w:pPr>
        <w:widowControl/>
        <w:numPr>
          <w:ilvl w:val="0"/>
          <w:numId w:val="13"/>
        </w:numPr>
        <w:tabs>
          <w:tab w:val="left" w:pos="116"/>
        </w:tabs>
        <w:autoSpaceDE/>
        <w:autoSpaceDN/>
        <w:spacing w:line="238" w:lineRule="auto"/>
        <w:ind w:right="14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obbligatorio per quanto attiene alle informazioni richieste dal modulo base delle iscrizioni; il mancato conferimento delle suddette informazioni può comportare l'impossibilità di definire i procedimenti connessi all'iscrizione dell'alunno;</w:t>
      </w:r>
    </w:p>
    <w:p w14:paraId="2E5DAA28" w14:textId="77777777" w:rsidR="00142FFB" w:rsidRPr="00E73F11" w:rsidRDefault="00142FFB" w:rsidP="00142FFB">
      <w:pPr>
        <w:spacing w:line="2" w:lineRule="exact"/>
        <w:rPr>
          <w:rFonts w:ascii="Verdana" w:eastAsia="Verdana" w:hAnsi="Verdana"/>
          <w:sz w:val="16"/>
          <w:szCs w:val="16"/>
        </w:rPr>
      </w:pPr>
    </w:p>
    <w:p w14:paraId="5A557AC0" w14:textId="77777777" w:rsidR="00142FFB" w:rsidRPr="00E73F11" w:rsidRDefault="00142FFB" w:rsidP="00142FFB">
      <w:pPr>
        <w:widowControl/>
        <w:numPr>
          <w:ilvl w:val="0"/>
          <w:numId w:val="13"/>
        </w:numPr>
        <w:tabs>
          <w:tab w:val="left" w:pos="111"/>
        </w:tabs>
        <w:autoSpaceDE/>
        <w:autoSpaceDN/>
        <w:spacing w:line="239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facoltativo per quanto attiene alle informazioni supplementari richieste dal modulo di iscrizione personalizzato dalle scuole; il mancato conferimento delle suddette informazioni può comportare l'impossibilità di procedere con l'attribuzione di eventuali punteggi o precedenze nella formulazione di graduatorie o di liste di attesa. La scuola è responsabile della richiesta di dati e informazioni supplementari inserite nel modulo personalizzato delle iscrizioni. Informazioni e dati aggiuntivi devono essere comunque necessari, pertinenti e non eccedenti rispetto alle finalità per cui sono raccolti.</w:t>
      </w:r>
    </w:p>
    <w:p w14:paraId="1C52F6C3" w14:textId="77777777" w:rsidR="00142FFB" w:rsidRPr="00E73F11" w:rsidRDefault="00142FFB" w:rsidP="00142FFB">
      <w:pPr>
        <w:spacing w:line="146" w:lineRule="exact"/>
        <w:rPr>
          <w:rFonts w:ascii="Verdana" w:eastAsia="Times New Roman" w:hAnsi="Verdana"/>
          <w:sz w:val="16"/>
          <w:szCs w:val="16"/>
        </w:rPr>
      </w:pPr>
    </w:p>
    <w:p w14:paraId="35D1569B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Trasferimento di dati personali verso paesi terzi o organizzazioni internazionali</w:t>
      </w:r>
    </w:p>
    <w:p w14:paraId="3AF441E4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Non sono previsti trasferimenti di dati personali verso paesi terzi o organizzazioni internazionali.</w:t>
      </w:r>
    </w:p>
    <w:p w14:paraId="4790898A" w14:textId="77777777" w:rsidR="00142FFB" w:rsidRPr="00E73F11" w:rsidRDefault="00142FFB" w:rsidP="00142FFB">
      <w:pPr>
        <w:spacing w:line="146" w:lineRule="exact"/>
        <w:rPr>
          <w:rFonts w:ascii="Verdana" w:eastAsia="Times New Roman" w:hAnsi="Verdana"/>
          <w:sz w:val="16"/>
          <w:szCs w:val="16"/>
        </w:rPr>
      </w:pPr>
    </w:p>
    <w:p w14:paraId="0EF95870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Diritti degli interessati</w:t>
      </w:r>
    </w:p>
    <w:p w14:paraId="0EC28A58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Il Regolamento (UE) 2016/679 attribuisce ai soggetti interessati i seguenti diritti:</w:t>
      </w:r>
    </w:p>
    <w:p w14:paraId="58421AA6" w14:textId="77777777" w:rsidR="00142FFB" w:rsidRPr="00E73F11" w:rsidRDefault="00142FFB" w:rsidP="00142FFB">
      <w:pPr>
        <w:widowControl/>
        <w:numPr>
          <w:ilvl w:val="0"/>
          <w:numId w:val="14"/>
        </w:numPr>
        <w:tabs>
          <w:tab w:val="left" w:pos="160"/>
        </w:tabs>
        <w:autoSpaceDE/>
        <w:autoSpaceDN/>
        <w:spacing w:line="0" w:lineRule="atLeast"/>
        <w:ind w:left="160" w:hanging="16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diritto di accesso (art. 15 del Regolamento (UE) 2016/679), ovvero di ottenere in particolare</w:t>
      </w:r>
    </w:p>
    <w:p w14:paraId="7B05337C" w14:textId="77777777" w:rsidR="00142FFB" w:rsidRPr="00E73F11" w:rsidRDefault="00142FFB" w:rsidP="00142FFB">
      <w:pPr>
        <w:widowControl/>
        <w:numPr>
          <w:ilvl w:val="1"/>
          <w:numId w:val="14"/>
        </w:numPr>
        <w:tabs>
          <w:tab w:val="left" w:pos="360"/>
        </w:tabs>
        <w:autoSpaceDE/>
        <w:autoSpaceDN/>
        <w:spacing w:line="0" w:lineRule="atLeast"/>
        <w:ind w:left="360" w:hanging="234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la conferma dell'esistenza dei dati personali,</w:t>
      </w:r>
    </w:p>
    <w:p w14:paraId="11950C71" w14:textId="77777777" w:rsidR="00142FFB" w:rsidRPr="00E73F11" w:rsidRDefault="00142FFB" w:rsidP="00142FFB">
      <w:pPr>
        <w:widowControl/>
        <w:numPr>
          <w:ilvl w:val="1"/>
          <w:numId w:val="14"/>
        </w:numPr>
        <w:tabs>
          <w:tab w:val="left" w:pos="360"/>
        </w:tabs>
        <w:autoSpaceDE/>
        <w:autoSpaceDN/>
        <w:spacing w:line="0" w:lineRule="atLeast"/>
        <w:ind w:left="360" w:hanging="234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l'indicazione dell'origine e delle categorie di dati personali, della finalità e della modalità del loro trattamento,</w:t>
      </w:r>
    </w:p>
    <w:p w14:paraId="1E0B1036" w14:textId="77777777" w:rsidR="00142FFB" w:rsidRPr="00E73F11" w:rsidRDefault="00142FFB" w:rsidP="00142FFB">
      <w:pPr>
        <w:widowControl/>
        <w:numPr>
          <w:ilvl w:val="1"/>
          <w:numId w:val="14"/>
        </w:numPr>
        <w:tabs>
          <w:tab w:val="left" w:pos="360"/>
        </w:tabs>
        <w:autoSpaceDE/>
        <w:autoSpaceDN/>
        <w:spacing w:line="0" w:lineRule="atLeast"/>
        <w:ind w:left="360" w:hanging="234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la logica applicata in caso di trattamento effettuato con l'ausilio di strumenti elettronici,</w:t>
      </w:r>
    </w:p>
    <w:p w14:paraId="2979B432" w14:textId="77777777" w:rsidR="00142FFB" w:rsidRPr="00E73F11" w:rsidRDefault="00142FFB" w:rsidP="00142FFB">
      <w:pPr>
        <w:spacing w:line="2" w:lineRule="exact"/>
        <w:rPr>
          <w:rFonts w:ascii="Verdana" w:eastAsia="Verdana" w:hAnsi="Verdana"/>
          <w:sz w:val="16"/>
          <w:szCs w:val="16"/>
        </w:rPr>
      </w:pPr>
    </w:p>
    <w:p w14:paraId="3D02AE11" w14:textId="77777777" w:rsidR="00142FFB" w:rsidRPr="00E73F11" w:rsidRDefault="00142FFB" w:rsidP="00142FFB">
      <w:pPr>
        <w:widowControl/>
        <w:numPr>
          <w:ilvl w:val="1"/>
          <w:numId w:val="14"/>
        </w:numPr>
        <w:tabs>
          <w:tab w:val="left" w:pos="360"/>
        </w:tabs>
        <w:autoSpaceDE/>
        <w:autoSpaceDN/>
        <w:spacing w:line="238" w:lineRule="auto"/>
        <w:ind w:right="140" w:firstLine="126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ADC9C17" w14:textId="77777777" w:rsidR="00142FFB" w:rsidRPr="00E73F11" w:rsidRDefault="00142FFB" w:rsidP="00142FFB">
      <w:pPr>
        <w:widowControl/>
        <w:numPr>
          <w:ilvl w:val="1"/>
          <w:numId w:val="14"/>
        </w:numPr>
        <w:tabs>
          <w:tab w:val="left" w:pos="360"/>
        </w:tabs>
        <w:autoSpaceDE/>
        <w:autoSpaceDN/>
        <w:spacing w:line="0" w:lineRule="atLeast"/>
        <w:ind w:left="360" w:hanging="234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il periodo di conservazione;</w:t>
      </w:r>
    </w:p>
    <w:p w14:paraId="6C5CF6FE" w14:textId="77777777" w:rsidR="00142FFB" w:rsidRPr="00E73F11" w:rsidRDefault="00142FFB" w:rsidP="00142FFB">
      <w:pPr>
        <w:widowControl/>
        <w:numPr>
          <w:ilvl w:val="0"/>
          <w:numId w:val="14"/>
        </w:numPr>
        <w:tabs>
          <w:tab w:val="left" w:pos="180"/>
        </w:tabs>
        <w:autoSpaceDE/>
        <w:autoSpaceDN/>
        <w:spacing w:line="0" w:lineRule="atLeast"/>
        <w:ind w:left="180" w:hanging="18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diritto di rettifica (art. 16 del Regolamento (UE) 2016/679);</w:t>
      </w:r>
    </w:p>
    <w:p w14:paraId="457C69E8" w14:textId="77777777" w:rsidR="00142FFB" w:rsidRPr="00E73F11" w:rsidRDefault="00142FFB" w:rsidP="00142FFB">
      <w:pPr>
        <w:widowControl/>
        <w:numPr>
          <w:ilvl w:val="0"/>
          <w:numId w:val="14"/>
        </w:numPr>
        <w:tabs>
          <w:tab w:val="left" w:pos="160"/>
        </w:tabs>
        <w:autoSpaceDE/>
        <w:autoSpaceDN/>
        <w:spacing w:line="0" w:lineRule="atLeast"/>
        <w:ind w:left="160" w:hanging="16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diritto alla cancellazione (art. 17 del Regolamento (UE) 2016/679);</w:t>
      </w:r>
    </w:p>
    <w:p w14:paraId="50F7B808" w14:textId="77777777" w:rsidR="00142FFB" w:rsidRPr="00E73F11" w:rsidRDefault="00142FFB" w:rsidP="00142FFB">
      <w:pPr>
        <w:widowControl/>
        <w:numPr>
          <w:ilvl w:val="0"/>
          <w:numId w:val="14"/>
        </w:numPr>
        <w:tabs>
          <w:tab w:val="left" w:pos="180"/>
        </w:tabs>
        <w:autoSpaceDE/>
        <w:autoSpaceDN/>
        <w:spacing w:line="0" w:lineRule="atLeast"/>
        <w:ind w:left="180" w:hanging="18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diritto di limitazione di trattamento (art. 18 del Regolamento (UE) 2016/679);</w:t>
      </w:r>
    </w:p>
    <w:p w14:paraId="4A5BE113" w14:textId="77777777" w:rsidR="00142FFB" w:rsidRPr="00E73F11" w:rsidRDefault="00142FFB" w:rsidP="00142FFB">
      <w:pPr>
        <w:widowControl/>
        <w:numPr>
          <w:ilvl w:val="0"/>
          <w:numId w:val="14"/>
        </w:numPr>
        <w:tabs>
          <w:tab w:val="left" w:pos="160"/>
        </w:tabs>
        <w:autoSpaceDE/>
        <w:autoSpaceDN/>
        <w:spacing w:line="0" w:lineRule="atLeast"/>
        <w:ind w:left="160" w:hanging="16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diritto alla portabilità dei dati (art. 20 del Regolamento (UE) 2016/679);</w:t>
      </w:r>
    </w:p>
    <w:p w14:paraId="41D66B65" w14:textId="77777777" w:rsidR="00142FFB" w:rsidRPr="00E73F11" w:rsidRDefault="00142FFB" w:rsidP="00142FFB">
      <w:pPr>
        <w:widowControl/>
        <w:numPr>
          <w:ilvl w:val="0"/>
          <w:numId w:val="14"/>
        </w:numPr>
        <w:tabs>
          <w:tab w:val="left" w:pos="140"/>
        </w:tabs>
        <w:autoSpaceDE/>
        <w:autoSpaceDN/>
        <w:spacing w:line="0" w:lineRule="atLeast"/>
        <w:ind w:left="140" w:hanging="14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diritto di opposizione (art. 21 del Regolamento (UE) 2016/679);</w:t>
      </w:r>
    </w:p>
    <w:p w14:paraId="59E2E532" w14:textId="77777777" w:rsidR="00142FFB" w:rsidRPr="00E73F11" w:rsidRDefault="00142FFB" w:rsidP="00142FFB">
      <w:pPr>
        <w:spacing w:line="2" w:lineRule="exact"/>
        <w:rPr>
          <w:rFonts w:ascii="Verdana" w:eastAsia="Verdana" w:hAnsi="Verdana"/>
          <w:sz w:val="16"/>
          <w:szCs w:val="16"/>
        </w:rPr>
      </w:pPr>
    </w:p>
    <w:p w14:paraId="707F9164" w14:textId="77777777" w:rsidR="00142FFB" w:rsidRPr="00E73F11" w:rsidRDefault="00142FFB" w:rsidP="00142FFB">
      <w:pPr>
        <w:widowControl/>
        <w:numPr>
          <w:ilvl w:val="0"/>
          <w:numId w:val="14"/>
        </w:numPr>
        <w:tabs>
          <w:tab w:val="left" w:pos="182"/>
        </w:tabs>
        <w:autoSpaceDE/>
        <w:autoSpaceDN/>
        <w:spacing w:line="238" w:lineRule="auto"/>
        <w:ind w:right="14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68F9AE8C" w14:textId="77777777" w:rsidR="00142FFB" w:rsidRDefault="00142FFB" w:rsidP="00BF2D7E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In relazione al trattamento dei dati che La riguardano, si potrà rivolgere al Titolare del trattamento per esercitare i Suoi diritti.</w:t>
      </w:r>
    </w:p>
    <w:p w14:paraId="4DAA2F90" w14:textId="77777777" w:rsidR="00AC7DDD" w:rsidRPr="00BF2D7E" w:rsidRDefault="00AC7DDD" w:rsidP="00BF2D7E">
      <w:pPr>
        <w:spacing w:line="0" w:lineRule="atLeast"/>
        <w:rPr>
          <w:rFonts w:ascii="Verdana" w:eastAsia="Verdana" w:hAnsi="Verdana"/>
          <w:sz w:val="16"/>
          <w:szCs w:val="16"/>
        </w:rPr>
      </w:pPr>
    </w:p>
    <w:p w14:paraId="14EF8713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Diritto di Reclamo</w:t>
      </w:r>
    </w:p>
    <w:p w14:paraId="441D9CA0" w14:textId="77777777" w:rsidR="00142FFB" w:rsidRPr="00E73F11" w:rsidRDefault="00142FFB" w:rsidP="00142FFB">
      <w:pPr>
        <w:spacing w:line="2" w:lineRule="exact"/>
        <w:rPr>
          <w:rFonts w:ascii="Verdana" w:eastAsia="Times New Roman" w:hAnsi="Verdana"/>
          <w:sz w:val="16"/>
          <w:szCs w:val="16"/>
        </w:rPr>
      </w:pPr>
    </w:p>
    <w:p w14:paraId="3F0E6CDC" w14:textId="77777777" w:rsidR="00142FFB" w:rsidRPr="00E73F11" w:rsidRDefault="00142FFB" w:rsidP="00142FFB">
      <w:pPr>
        <w:spacing w:line="238" w:lineRule="auto"/>
        <w:ind w:right="14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dell'art. 79 del Regolamento UE 679/2016.</w:t>
      </w:r>
    </w:p>
    <w:p w14:paraId="2772F962" w14:textId="77777777" w:rsidR="00142FFB" w:rsidRPr="00E73F11" w:rsidRDefault="00142FFB" w:rsidP="00142FFB">
      <w:pPr>
        <w:spacing w:line="147" w:lineRule="exact"/>
        <w:rPr>
          <w:rFonts w:ascii="Verdana" w:eastAsia="Times New Roman" w:hAnsi="Verdana"/>
          <w:sz w:val="16"/>
          <w:szCs w:val="16"/>
        </w:rPr>
      </w:pPr>
    </w:p>
    <w:p w14:paraId="00D5E6B1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b/>
          <w:sz w:val="16"/>
          <w:szCs w:val="16"/>
        </w:rPr>
      </w:pPr>
      <w:r w:rsidRPr="00E73F11">
        <w:rPr>
          <w:rFonts w:ascii="Verdana" w:eastAsia="Verdana" w:hAnsi="Verdana"/>
          <w:b/>
          <w:sz w:val="16"/>
          <w:szCs w:val="16"/>
        </w:rPr>
        <w:t>Processo decisionale automatizzato</w:t>
      </w:r>
    </w:p>
    <w:p w14:paraId="28FFCFB8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Non è previsto un processo decisionale automatizzato ai sensi dell'art. 13 comma 2 lettera f del Regolamento UE 679/2016.</w:t>
      </w:r>
    </w:p>
    <w:p w14:paraId="78D0A141" w14:textId="77777777" w:rsidR="00142FFB" w:rsidRPr="00E73F11" w:rsidRDefault="00142FFB" w:rsidP="00142FFB">
      <w:pPr>
        <w:spacing w:line="200" w:lineRule="exact"/>
        <w:rPr>
          <w:rFonts w:ascii="Verdana" w:eastAsia="Times New Roman" w:hAnsi="Verdana"/>
          <w:sz w:val="16"/>
          <w:szCs w:val="16"/>
        </w:rPr>
      </w:pPr>
    </w:p>
    <w:p w14:paraId="76C73707" w14:textId="4F8D8836" w:rsidR="00142FFB" w:rsidRPr="00EF393D" w:rsidRDefault="00142FFB" w:rsidP="00142FFB">
      <w:pPr>
        <w:spacing w:line="0" w:lineRule="atLeast"/>
        <w:rPr>
          <w:rFonts w:ascii="Verdana" w:eastAsia="Verdana" w:hAnsi="Verdana"/>
          <w:b/>
          <w:sz w:val="20"/>
          <w:szCs w:val="20"/>
        </w:rPr>
      </w:pPr>
      <w:r w:rsidRPr="00EF393D">
        <w:rPr>
          <w:rFonts w:ascii="Verdana" w:eastAsia="Verdana" w:hAnsi="Verdana"/>
          <w:b/>
          <w:sz w:val="20"/>
          <w:szCs w:val="20"/>
        </w:rPr>
        <w:sym w:font="Symbol" w:char="F092"/>
      </w:r>
      <w:r w:rsidRPr="00EF393D">
        <w:rPr>
          <w:rFonts w:ascii="Verdana" w:eastAsia="Verdana" w:hAnsi="Verdana"/>
          <w:b/>
          <w:sz w:val="20"/>
          <w:szCs w:val="20"/>
        </w:rPr>
        <w:t xml:space="preserve">   </w:t>
      </w:r>
      <w:r w:rsidR="00EF393D">
        <w:rPr>
          <w:rFonts w:ascii="Verdana" w:eastAsia="Verdana" w:hAnsi="Verdana"/>
          <w:b/>
          <w:sz w:val="20"/>
          <w:szCs w:val="20"/>
        </w:rPr>
        <w:t xml:space="preserve">SPUNTARE PER </w:t>
      </w:r>
      <w:r w:rsidRPr="00EF393D">
        <w:rPr>
          <w:rFonts w:ascii="Verdana" w:eastAsia="Verdana" w:hAnsi="Verdana"/>
          <w:b/>
          <w:sz w:val="20"/>
          <w:szCs w:val="20"/>
        </w:rPr>
        <w:t>PRESA VISIONE</w:t>
      </w:r>
    </w:p>
    <w:p w14:paraId="53970C3D" w14:textId="77777777" w:rsidR="00142FFB" w:rsidRDefault="00142FFB" w:rsidP="00142FFB">
      <w:pPr>
        <w:rPr>
          <w:sz w:val="16"/>
        </w:rPr>
      </w:pPr>
    </w:p>
    <w:p w14:paraId="64BD745F" w14:textId="77777777" w:rsidR="00142FFB" w:rsidRPr="00E73F11" w:rsidRDefault="00142FFB" w:rsidP="00142FFB">
      <w:pPr>
        <w:spacing w:line="0" w:lineRule="atLeast"/>
        <w:ind w:right="120"/>
        <w:jc w:val="center"/>
        <w:rPr>
          <w:rFonts w:ascii="Verdana" w:eastAsia="Verdana" w:hAnsi="Verdana"/>
          <w:b/>
          <w:sz w:val="16"/>
          <w:szCs w:val="16"/>
          <w:u w:val="single"/>
        </w:rPr>
      </w:pPr>
      <w:r w:rsidRPr="00E73F11">
        <w:rPr>
          <w:rFonts w:ascii="Verdana" w:eastAsia="Verdana" w:hAnsi="Verdana"/>
          <w:b/>
          <w:sz w:val="16"/>
          <w:szCs w:val="16"/>
          <w:u w:val="single"/>
        </w:rPr>
        <w:t>INFORMATIVA SULLA RESPONSABILITA' GENITORIALE</w:t>
      </w:r>
    </w:p>
    <w:p w14:paraId="53265626" w14:textId="77777777" w:rsidR="00142FFB" w:rsidRPr="00E73F11" w:rsidRDefault="00142FFB" w:rsidP="00142FFB">
      <w:pPr>
        <w:spacing w:line="0" w:lineRule="atLeast"/>
        <w:ind w:right="120"/>
        <w:jc w:val="center"/>
        <w:rPr>
          <w:rFonts w:ascii="Verdana" w:eastAsia="Verdana" w:hAnsi="Verdana"/>
          <w:b/>
          <w:sz w:val="16"/>
          <w:szCs w:val="16"/>
          <w:u w:val="single"/>
        </w:rPr>
      </w:pPr>
    </w:p>
    <w:p w14:paraId="00C3D064" w14:textId="77777777" w:rsidR="00142FFB" w:rsidRPr="00E73F11" w:rsidRDefault="00142FFB" w:rsidP="00142FFB">
      <w:pPr>
        <w:spacing w:line="96" w:lineRule="exact"/>
        <w:rPr>
          <w:rFonts w:ascii="Times New Roman" w:eastAsia="Times New Roman" w:hAnsi="Times New Roman"/>
          <w:sz w:val="16"/>
          <w:szCs w:val="16"/>
        </w:rPr>
      </w:pPr>
    </w:p>
    <w:p w14:paraId="731E44F9" w14:textId="77777777" w:rsidR="00142FFB" w:rsidRPr="00E73F11" w:rsidRDefault="00142FFB" w:rsidP="00142FFB">
      <w:pPr>
        <w:spacing w:line="0" w:lineRule="atLeast"/>
        <w:ind w:right="12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 xml:space="preserve">Il modulo on line recepisce le nuove disposizioni contenute nel decreto legislativo 28 dicembre 2013, n. 154 che ha apportato modifiche al </w:t>
      </w:r>
      <w:proofErr w:type="gramStart"/>
      <w:r w:rsidRPr="00E73F11">
        <w:rPr>
          <w:rFonts w:ascii="Verdana" w:eastAsia="Verdana" w:hAnsi="Verdana"/>
          <w:sz w:val="16"/>
          <w:szCs w:val="16"/>
        </w:rPr>
        <w:t>codice civile</w:t>
      </w:r>
      <w:proofErr w:type="gramEnd"/>
      <w:r w:rsidRPr="00E73F11">
        <w:rPr>
          <w:rFonts w:ascii="Verdana" w:eastAsia="Verdana" w:hAnsi="Verdana"/>
          <w:sz w:val="16"/>
          <w:szCs w:val="16"/>
        </w:rPr>
        <w:t xml:space="preserve"> in tema di filiazione. Si riportano di seguito le specifiche disposizioni concernenti la responsabilità genitoriale. Art</w:t>
      </w:r>
      <w:r>
        <w:rPr>
          <w:rFonts w:ascii="Verdana" w:eastAsia="Verdana" w:hAnsi="Verdana"/>
          <w:sz w:val="16"/>
          <w:szCs w:val="16"/>
        </w:rPr>
        <w:t>.</w:t>
      </w:r>
      <w:r w:rsidRPr="00E73F11">
        <w:rPr>
          <w:rFonts w:ascii="Verdana" w:eastAsia="Verdana" w:hAnsi="Verdana"/>
          <w:sz w:val="16"/>
          <w:szCs w:val="16"/>
        </w:rPr>
        <w:t>316 co.</w:t>
      </w:r>
      <w:r>
        <w:rPr>
          <w:rFonts w:ascii="Verdana" w:eastAsia="Verdana" w:hAnsi="Verdana"/>
          <w:sz w:val="16"/>
          <w:szCs w:val="16"/>
        </w:rPr>
        <w:t xml:space="preserve">1 </w:t>
      </w:r>
    </w:p>
    <w:p w14:paraId="6B48EA95" w14:textId="77777777" w:rsidR="00142FFB" w:rsidRPr="00E73F11" w:rsidRDefault="00142FFB" w:rsidP="00142FFB">
      <w:pPr>
        <w:spacing w:line="144" w:lineRule="exact"/>
        <w:rPr>
          <w:rFonts w:ascii="Times New Roman" w:eastAsia="Times New Roman" w:hAnsi="Times New Roman"/>
          <w:sz w:val="16"/>
          <w:szCs w:val="16"/>
        </w:rPr>
      </w:pPr>
    </w:p>
    <w:p w14:paraId="675C51AF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Responsabilità genitoriale.</w:t>
      </w:r>
    </w:p>
    <w:p w14:paraId="5BB694A4" w14:textId="77777777" w:rsidR="00142FFB" w:rsidRPr="00E73F11" w:rsidRDefault="00142FFB" w:rsidP="00142FFB">
      <w:pPr>
        <w:spacing w:line="2" w:lineRule="exact"/>
        <w:rPr>
          <w:rFonts w:ascii="Times New Roman" w:eastAsia="Times New Roman" w:hAnsi="Times New Roman"/>
          <w:sz w:val="16"/>
          <w:szCs w:val="16"/>
        </w:rPr>
      </w:pPr>
    </w:p>
    <w:p w14:paraId="06715144" w14:textId="77777777" w:rsidR="00142FFB" w:rsidRPr="00E73F11" w:rsidRDefault="00142FFB" w:rsidP="00142FFB">
      <w:pPr>
        <w:spacing w:line="0" w:lineRule="atLeast"/>
        <w:ind w:right="120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Entrambi i genitori hanno la responsabilità genitoriale che è esercitata di comune accordo tenendo conto delle capacità, delle inclinazioni naturali e delle aspirazioni del figlio. I genitori di comune accordo stabiliscono la residenza abituale del minore. Art. 337- ter co. 3</w:t>
      </w:r>
    </w:p>
    <w:p w14:paraId="44475094" w14:textId="77777777" w:rsidR="00142FFB" w:rsidRPr="00E73F11" w:rsidRDefault="00142FFB" w:rsidP="00142FFB">
      <w:pPr>
        <w:spacing w:line="144" w:lineRule="exact"/>
        <w:rPr>
          <w:rFonts w:ascii="Times New Roman" w:eastAsia="Times New Roman" w:hAnsi="Times New Roman"/>
          <w:sz w:val="16"/>
          <w:szCs w:val="16"/>
        </w:rPr>
      </w:pPr>
    </w:p>
    <w:p w14:paraId="7EEB246A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Provvedimenti riguardo ai figli.</w:t>
      </w:r>
    </w:p>
    <w:p w14:paraId="1DE0F0DE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  <w:u w:val="single"/>
        </w:rPr>
      </w:pPr>
      <w:r w:rsidRPr="00E73F11">
        <w:rPr>
          <w:rFonts w:ascii="Verdana" w:eastAsia="Verdana" w:hAnsi="Verdana"/>
          <w:sz w:val="16"/>
          <w:szCs w:val="16"/>
        </w:rPr>
        <w:t xml:space="preserve">La responsabilità genitoriale è esercitata da entrambi i genitori. </w:t>
      </w:r>
      <w:r w:rsidRPr="00E73F11">
        <w:rPr>
          <w:rFonts w:ascii="Verdana" w:eastAsia="Verdana" w:hAnsi="Verdana"/>
          <w:sz w:val="16"/>
          <w:szCs w:val="16"/>
          <w:u w:val="single"/>
        </w:rPr>
        <w:t>Le decisioni di maggiore interesse per i figli relative all'istruzione, all'educazione, alla salute e alla</w:t>
      </w:r>
    </w:p>
    <w:p w14:paraId="59853FF3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  <w:u w:val="single"/>
        </w:rPr>
        <w:t>scelta della residenza abituale del minore sono assunte di comune accordo</w:t>
      </w:r>
      <w:r w:rsidRPr="00E73F11">
        <w:rPr>
          <w:rFonts w:ascii="Verdana" w:eastAsia="Verdana" w:hAnsi="Verdana"/>
          <w:sz w:val="16"/>
          <w:szCs w:val="16"/>
        </w:rPr>
        <w:t xml:space="preserve"> tenendo conto delle capacità, dell'inclinazione naturale e delle aspirazioni dei figli. In caso</w:t>
      </w:r>
    </w:p>
    <w:p w14:paraId="67F33C2B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di disaccordo la decisione è rimessa al giudice. Limitatamente alle decisioni su questioni di ordinaria amministrazione, il giudice può stabilire che i genitori esercitino la</w:t>
      </w:r>
    </w:p>
    <w:p w14:paraId="7958373A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responsabilità genitoriale separatamente. Qualora il genitore non si attenga alle condizioni dettate, il giudice valuterà detto comportamento anche al fine della</w:t>
      </w:r>
    </w:p>
    <w:p w14:paraId="484BA4B4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modifica delle modalità di affidamento.</w:t>
      </w:r>
    </w:p>
    <w:p w14:paraId="18FA7851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Art. 337-quater co. 3</w:t>
      </w:r>
    </w:p>
    <w:p w14:paraId="5BE6769E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Affidamento a un solo genitore e opposizione all'affidamento condiviso.</w:t>
      </w:r>
    </w:p>
    <w:p w14:paraId="33617845" w14:textId="77777777" w:rsidR="00142FFB" w:rsidRPr="00E73F11" w:rsidRDefault="00142FFB" w:rsidP="00142FFB">
      <w:pPr>
        <w:spacing w:line="2" w:lineRule="exact"/>
        <w:rPr>
          <w:rFonts w:ascii="Times New Roman" w:eastAsia="Times New Roman" w:hAnsi="Times New Roman"/>
          <w:sz w:val="16"/>
          <w:szCs w:val="16"/>
        </w:rPr>
      </w:pPr>
    </w:p>
    <w:p w14:paraId="3D4FC5FC" w14:textId="77777777" w:rsidR="00142FFB" w:rsidRPr="00E73F11" w:rsidRDefault="00142FFB" w:rsidP="00142FFB">
      <w:pPr>
        <w:spacing w:line="239" w:lineRule="auto"/>
        <w:ind w:right="12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 xml:space="preserve">Il genitore cui sono affidati i figli in via esclusiva, salva diversa disposizione del giudice, ha l'esercizio esclusivo della responsabilità genitoriale su di essi; egli deve attenersi alle condizioni determinate dal giudice. </w:t>
      </w:r>
      <w:r w:rsidRPr="00E73F11">
        <w:rPr>
          <w:rFonts w:ascii="Verdana" w:eastAsia="Verdana" w:hAnsi="Verdana"/>
          <w:sz w:val="16"/>
          <w:szCs w:val="16"/>
          <w:u w:val="single"/>
        </w:rPr>
        <w:t>Salvo che non sia diversamente stabilito, le decisioni di maggiore interesse per i figli sono adottate da entrambi i</w:t>
      </w:r>
      <w:r w:rsidRPr="00E73F11">
        <w:rPr>
          <w:rFonts w:ascii="Verdana" w:eastAsia="Verdana" w:hAnsi="Verdana"/>
          <w:sz w:val="16"/>
          <w:szCs w:val="16"/>
        </w:rPr>
        <w:t xml:space="preserve"> </w:t>
      </w:r>
      <w:r w:rsidRPr="00E73F11">
        <w:rPr>
          <w:rFonts w:ascii="Verdana" w:eastAsia="Verdana" w:hAnsi="Verdana"/>
          <w:sz w:val="16"/>
          <w:szCs w:val="16"/>
          <w:u w:val="single"/>
        </w:rPr>
        <w:t>genitori</w:t>
      </w:r>
      <w:r w:rsidRPr="00E73F11">
        <w:rPr>
          <w:rFonts w:ascii="Verdana" w:eastAsia="Verdana" w:hAnsi="Verdana"/>
          <w:sz w:val="16"/>
          <w:szCs w:val="16"/>
        </w:rPr>
        <w:t xml:space="preserve">. Il genitore cui i figli non sono affidati ha il diritto ed il dovere di vigilare sulla loro istruzione </w:t>
      </w:r>
      <w:proofErr w:type="gramStart"/>
      <w:r w:rsidRPr="00E73F11">
        <w:rPr>
          <w:rFonts w:ascii="Verdana" w:eastAsia="Verdana" w:hAnsi="Verdana"/>
          <w:sz w:val="16"/>
          <w:szCs w:val="16"/>
        </w:rPr>
        <w:t>ed</w:t>
      </w:r>
      <w:proofErr w:type="gramEnd"/>
      <w:r w:rsidRPr="00E73F11">
        <w:rPr>
          <w:rFonts w:ascii="Verdana" w:eastAsia="Verdana" w:hAnsi="Verdana"/>
          <w:sz w:val="16"/>
          <w:szCs w:val="16"/>
        </w:rPr>
        <w:t xml:space="preserve"> educazione e può ricorrere al giudice quando ritenga che siano state assunte decisioni pregiudizievoli al loro interesse.</w:t>
      </w:r>
    </w:p>
    <w:p w14:paraId="386B22FF" w14:textId="77777777" w:rsidR="00142FFB" w:rsidRPr="00E73F11" w:rsidRDefault="00142FFB" w:rsidP="00142FFB">
      <w:pPr>
        <w:spacing w:line="146" w:lineRule="exact"/>
        <w:rPr>
          <w:rFonts w:ascii="Times New Roman" w:eastAsia="Times New Roman" w:hAnsi="Times New Roman"/>
          <w:sz w:val="16"/>
          <w:szCs w:val="16"/>
        </w:rPr>
      </w:pPr>
    </w:p>
    <w:p w14:paraId="012A714C" w14:textId="77777777" w:rsidR="00142FFB" w:rsidRPr="00E73F11" w:rsidRDefault="00142FFB" w:rsidP="00142FFB">
      <w:pPr>
        <w:spacing w:line="0" w:lineRule="atLeast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Alla luce delle disposizioni sopra indicate, la richiesta di iscrizione, rientrando nella responsabilità genitoriale, deve essere sempre condivisa da entrambi i genitori.</w:t>
      </w:r>
    </w:p>
    <w:p w14:paraId="54493039" w14:textId="77777777" w:rsidR="00142FFB" w:rsidRPr="00E73F11" w:rsidRDefault="00142FFB" w:rsidP="00142FFB">
      <w:pPr>
        <w:spacing w:line="187" w:lineRule="exact"/>
        <w:rPr>
          <w:rFonts w:ascii="Times New Roman" w:eastAsia="Times New Roman" w:hAnsi="Times New Roman"/>
          <w:sz w:val="16"/>
          <w:szCs w:val="16"/>
        </w:rPr>
      </w:pPr>
    </w:p>
    <w:p w14:paraId="16CBDCB8" w14:textId="6FD2B531" w:rsidR="00142FFB" w:rsidRDefault="00142FFB" w:rsidP="00142FFB">
      <w:pPr>
        <w:spacing w:line="237" w:lineRule="auto"/>
        <w:ind w:right="424"/>
        <w:rPr>
          <w:rFonts w:ascii="Verdana" w:eastAsia="Verdana" w:hAnsi="Verdana"/>
          <w:b/>
          <w:sz w:val="28"/>
          <w:szCs w:val="28"/>
        </w:rPr>
      </w:pPr>
      <w:proofErr w:type="gramStart"/>
      <w:r w:rsidRPr="00E73F11">
        <w:rPr>
          <w:rFonts w:ascii="Verdana" w:eastAsia="Verdana" w:hAnsi="Verdana"/>
          <w:b/>
          <w:sz w:val="16"/>
          <w:szCs w:val="16"/>
        </w:rPr>
        <w:t>Pertanto</w:t>
      </w:r>
      <w:proofErr w:type="gramEnd"/>
      <w:r w:rsidRPr="00E73F11">
        <w:rPr>
          <w:rFonts w:ascii="Verdana" w:eastAsia="Verdana" w:hAnsi="Verdana"/>
          <w:b/>
          <w:sz w:val="16"/>
          <w:szCs w:val="16"/>
        </w:rPr>
        <w:t xml:space="preserve"> dichiaro di aver effettuato la scelta nell'osservanza delle norme del codice civile sopra richiamate in materia di responsabilit</w:t>
      </w:r>
      <w:r w:rsidR="00EF393D">
        <w:rPr>
          <w:rFonts w:ascii="Verdana" w:eastAsia="Verdana" w:hAnsi="Verdana"/>
          <w:b/>
          <w:sz w:val="16"/>
          <w:szCs w:val="16"/>
        </w:rPr>
        <w:t>à</w:t>
      </w:r>
      <w:r w:rsidRPr="00E73F11">
        <w:rPr>
          <w:rFonts w:ascii="Verdana" w:eastAsia="Verdana" w:hAnsi="Verdana"/>
          <w:b/>
          <w:sz w:val="16"/>
          <w:szCs w:val="16"/>
        </w:rPr>
        <w:t xml:space="preserve"> genitoriale</w:t>
      </w:r>
      <w:r>
        <w:rPr>
          <w:rFonts w:ascii="Verdana" w:eastAsia="Verdana" w:hAnsi="Verdana"/>
          <w:b/>
          <w:sz w:val="16"/>
          <w:szCs w:val="16"/>
        </w:rPr>
        <w:t>.</w:t>
      </w:r>
      <w:r>
        <w:rPr>
          <w:rFonts w:ascii="Verdana" w:eastAsia="Verdana" w:hAnsi="Verdana"/>
          <w:b/>
          <w:sz w:val="28"/>
          <w:szCs w:val="28"/>
        </w:rPr>
        <w:t xml:space="preserve">  </w:t>
      </w:r>
      <w:r w:rsidRPr="00E73F11">
        <w:rPr>
          <w:rFonts w:ascii="Verdana" w:eastAsia="Verdana" w:hAnsi="Verdana"/>
          <w:b/>
          <w:sz w:val="28"/>
          <w:szCs w:val="28"/>
        </w:rPr>
        <w:t xml:space="preserve"> </w:t>
      </w:r>
    </w:p>
    <w:p w14:paraId="25DF2DE7" w14:textId="77777777" w:rsidR="00AC7DDD" w:rsidRPr="00E73F11" w:rsidRDefault="00AC7DDD" w:rsidP="00142FFB">
      <w:pPr>
        <w:spacing w:line="237" w:lineRule="auto"/>
        <w:ind w:right="424"/>
        <w:rPr>
          <w:rFonts w:ascii="Verdana" w:eastAsia="Verdana" w:hAnsi="Verdana"/>
          <w:b/>
          <w:sz w:val="28"/>
          <w:szCs w:val="28"/>
        </w:rPr>
      </w:pPr>
    </w:p>
    <w:p w14:paraId="7DF0AD16" w14:textId="0FCE1448" w:rsidR="00AC7DDD" w:rsidRPr="00EF393D" w:rsidRDefault="00AC7DDD" w:rsidP="00AC7DDD">
      <w:pPr>
        <w:spacing w:line="0" w:lineRule="atLeast"/>
        <w:rPr>
          <w:rFonts w:ascii="Verdana" w:eastAsia="Verdana" w:hAnsi="Verdana"/>
          <w:b/>
          <w:sz w:val="20"/>
          <w:szCs w:val="20"/>
        </w:rPr>
      </w:pPr>
      <w:r w:rsidRPr="00EF393D">
        <w:rPr>
          <w:rFonts w:ascii="Verdana" w:eastAsia="Verdana" w:hAnsi="Verdana"/>
          <w:b/>
          <w:sz w:val="20"/>
          <w:szCs w:val="20"/>
        </w:rPr>
        <w:sym w:font="Symbol" w:char="F092"/>
      </w:r>
      <w:r w:rsidRPr="00EF393D">
        <w:rPr>
          <w:rFonts w:ascii="Verdana" w:eastAsia="Verdana" w:hAnsi="Verdana"/>
          <w:b/>
          <w:sz w:val="20"/>
          <w:szCs w:val="20"/>
        </w:rPr>
        <w:t xml:space="preserve">   </w:t>
      </w:r>
      <w:r w:rsidR="00EF393D" w:rsidRPr="00EF393D">
        <w:rPr>
          <w:rFonts w:ascii="Verdana" w:eastAsia="Verdana" w:hAnsi="Verdana"/>
          <w:b/>
          <w:sz w:val="20"/>
          <w:szCs w:val="20"/>
        </w:rPr>
        <w:t xml:space="preserve">SPUNTARE PER </w:t>
      </w:r>
      <w:r w:rsidRPr="00EF393D">
        <w:rPr>
          <w:rFonts w:ascii="Verdana" w:eastAsia="Verdana" w:hAnsi="Verdana"/>
          <w:b/>
          <w:sz w:val="20"/>
          <w:szCs w:val="20"/>
        </w:rPr>
        <w:t>PRESA VISIONE</w:t>
      </w:r>
    </w:p>
    <w:p w14:paraId="152D31B6" w14:textId="77777777" w:rsidR="00142FFB" w:rsidRPr="00E73F11" w:rsidRDefault="00142FFB" w:rsidP="00142FFB">
      <w:pPr>
        <w:rPr>
          <w:sz w:val="16"/>
          <w:szCs w:val="16"/>
        </w:rPr>
      </w:pPr>
    </w:p>
    <w:p w14:paraId="01D8CB64" w14:textId="77777777" w:rsidR="00142FFB" w:rsidRPr="00E73F11" w:rsidRDefault="00142FFB" w:rsidP="00142FFB">
      <w:pPr>
        <w:rPr>
          <w:sz w:val="16"/>
          <w:szCs w:val="16"/>
        </w:rPr>
      </w:pPr>
    </w:p>
    <w:p w14:paraId="74FF7E9C" w14:textId="77777777" w:rsidR="00142FFB" w:rsidRPr="00E73F11" w:rsidRDefault="00142FFB" w:rsidP="00142FFB">
      <w:pPr>
        <w:spacing w:line="238" w:lineRule="auto"/>
        <w:ind w:right="120"/>
        <w:jc w:val="both"/>
        <w:rPr>
          <w:rFonts w:ascii="Verdana" w:eastAsia="Verdana" w:hAnsi="Verdana"/>
          <w:sz w:val="16"/>
          <w:szCs w:val="16"/>
        </w:rPr>
      </w:pPr>
      <w:r w:rsidRPr="00E73F11">
        <w:rPr>
          <w:rFonts w:ascii="Verdana" w:eastAsia="Verdana" w:hAnsi="Verdana"/>
          <w:sz w:val="16"/>
          <w:szCs w:val="16"/>
        </w:rPr>
        <w:t>La compilazione del presente modulo di domanda d'iscrizione avviene secondo le disposizioni previste dal D.P.R. 28 dicembre 2000, n. 445, "TESTO UNICO DELLE DISPOSIZIONI LEGISLATIVE E REGOLAMENTARI IN MATERIA DI DOCUMENTAZIONE AMMINISTRATIVA", come modificato dall'articolo 15 della legge 12 novembre 2011, n.183.</w:t>
      </w:r>
    </w:p>
    <w:p w14:paraId="08A92B3A" w14:textId="77777777" w:rsidR="00142FFB" w:rsidRPr="002732EA" w:rsidRDefault="00142FFB" w:rsidP="00142FFB"/>
    <w:sectPr w:rsidR="00142FFB" w:rsidRPr="002732EA" w:rsidSect="003C40EB">
      <w:headerReference w:type="default" r:id="rId15"/>
      <w:pgSz w:w="11900" w:h="16840"/>
      <w:pgMar w:top="0" w:right="851" w:bottom="278" w:left="851" w:header="5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E2E06" w14:textId="77777777" w:rsidR="009F1CC3" w:rsidRDefault="009F1CC3" w:rsidP="00E10BA7">
      <w:r>
        <w:separator/>
      </w:r>
    </w:p>
  </w:endnote>
  <w:endnote w:type="continuationSeparator" w:id="0">
    <w:p w14:paraId="7BB7B508" w14:textId="77777777" w:rsidR="009F1CC3" w:rsidRDefault="009F1CC3" w:rsidP="00E1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5286784"/>
      <w:docPartObj>
        <w:docPartGallery w:val="Page Numbers (Bottom of Page)"/>
        <w:docPartUnique/>
      </w:docPartObj>
    </w:sdtPr>
    <w:sdtContent>
      <w:p w14:paraId="3F806C31" w14:textId="2FA58603" w:rsidR="00EF393D" w:rsidRDefault="00EF39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E96C8" w14:textId="77777777" w:rsidR="00EF393D" w:rsidRDefault="00EF39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820BF" w14:textId="77777777" w:rsidR="009F1CC3" w:rsidRDefault="009F1CC3" w:rsidP="00E10BA7">
      <w:r>
        <w:separator/>
      </w:r>
    </w:p>
  </w:footnote>
  <w:footnote w:type="continuationSeparator" w:id="0">
    <w:p w14:paraId="615110D9" w14:textId="77777777" w:rsidR="009F1CC3" w:rsidRDefault="009F1CC3" w:rsidP="00E1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7A95A" w14:textId="77777777" w:rsidR="00765B3E" w:rsidRDefault="00765B3E">
    <w:pPr>
      <w:pStyle w:val="Corpotesto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0E72" w14:textId="77777777" w:rsidR="00897594" w:rsidRDefault="00897594">
    <w:pPr>
      <w:pStyle w:val="Corpotes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[%1]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01F0377"/>
    <w:multiLevelType w:val="hybridMultilevel"/>
    <w:tmpl w:val="2DDEF47C"/>
    <w:lvl w:ilvl="0" w:tplc="CA4C5352">
      <w:numFmt w:val="bullet"/>
      <w:lvlText w:val="□"/>
      <w:lvlJc w:val="left"/>
      <w:pPr>
        <w:ind w:left="546" w:hanging="144"/>
      </w:pPr>
      <w:rPr>
        <w:rFonts w:ascii="Arial" w:eastAsia="Arial" w:hAnsi="Arial" w:cs="Arial" w:hint="default"/>
        <w:w w:val="98"/>
        <w:sz w:val="16"/>
        <w:szCs w:val="16"/>
        <w:lang w:val="it-IT" w:eastAsia="it-IT" w:bidi="it-IT"/>
      </w:rPr>
    </w:lvl>
    <w:lvl w:ilvl="1" w:tplc="D36689E4">
      <w:numFmt w:val="bullet"/>
      <w:lvlText w:val="•"/>
      <w:lvlJc w:val="left"/>
      <w:pPr>
        <w:ind w:left="1610" w:hanging="144"/>
      </w:pPr>
      <w:rPr>
        <w:rFonts w:hint="default"/>
        <w:lang w:val="it-IT" w:eastAsia="it-IT" w:bidi="it-IT"/>
      </w:rPr>
    </w:lvl>
    <w:lvl w:ilvl="2" w:tplc="7290611E">
      <w:numFmt w:val="bullet"/>
      <w:lvlText w:val="•"/>
      <w:lvlJc w:val="left"/>
      <w:pPr>
        <w:ind w:left="2680" w:hanging="144"/>
      </w:pPr>
      <w:rPr>
        <w:rFonts w:hint="default"/>
        <w:lang w:val="it-IT" w:eastAsia="it-IT" w:bidi="it-IT"/>
      </w:rPr>
    </w:lvl>
    <w:lvl w:ilvl="3" w:tplc="27403366">
      <w:numFmt w:val="bullet"/>
      <w:lvlText w:val="•"/>
      <w:lvlJc w:val="left"/>
      <w:pPr>
        <w:ind w:left="3750" w:hanging="144"/>
      </w:pPr>
      <w:rPr>
        <w:rFonts w:hint="default"/>
        <w:lang w:val="it-IT" w:eastAsia="it-IT" w:bidi="it-IT"/>
      </w:rPr>
    </w:lvl>
    <w:lvl w:ilvl="4" w:tplc="54D280B0">
      <w:numFmt w:val="bullet"/>
      <w:lvlText w:val="•"/>
      <w:lvlJc w:val="left"/>
      <w:pPr>
        <w:ind w:left="4820" w:hanging="144"/>
      </w:pPr>
      <w:rPr>
        <w:rFonts w:hint="default"/>
        <w:lang w:val="it-IT" w:eastAsia="it-IT" w:bidi="it-IT"/>
      </w:rPr>
    </w:lvl>
    <w:lvl w:ilvl="5" w:tplc="4A2E244E">
      <w:numFmt w:val="bullet"/>
      <w:lvlText w:val="•"/>
      <w:lvlJc w:val="left"/>
      <w:pPr>
        <w:ind w:left="5890" w:hanging="144"/>
      </w:pPr>
      <w:rPr>
        <w:rFonts w:hint="default"/>
        <w:lang w:val="it-IT" w:eastAsia="it-IT" w:bidi="it-IT"/>
      </w:rPr>
    </w:lvl>
    <w:lvl w:ilvl="6" w:tplc="4B80D428">
      <w:numFmt w:val="bullet"/>
      <w:lvlText w:val="•"/>
      <w:lvlJc w:val="left"/>
      <w:pPr>
        <w:ind w:left="6960" w:hanging="144"/>
      </w:pPr>
      <w:rPr>
        <w:rFonts w:hint="default"/>
        <w:lang w:val="it-IT" w:eastAsia="it-IT" w:bidi="it-IT"/>
      </w:rPr>
    </w:lvl>
    <w:lvl w:ilvl="7" w:tplc="82E6519E">
      <w:numFmt w:val="bullet"/>
      <w:lvlText w:val="•"/>
      <w:lvlJc w:val="left"/>
      <w:pPr>
        <w:ind w:left="8030" w:hanging="144"/>
      </w:pPr>
      <w:rPr>
        <w:rFonts w:hint="default"/>
        <w:lang w:val="it-IT" w:eastAsia="it-IT" w:bidi="it-IT"/>
      </w:rPr>
    </w:lvl>
    <w:lvl w:ilvl="8" w:tplc="A07C55B6">
      <w:numFmt w:val="bullet"/>
      <w:lvlText w:val="•"/>
      <w:lvlJc w:val="left"/>
      <w:pPr>
        <w:ind w:left="9100" w:hanging="144"/>
      </w:pPr>
      <w:rPr>
        <w:rFonts w:hint="default"/>
        <w:lang w:val="it-IT" w:eastAsia="it-IT" w:bidi="it-IT"/>
      </w:rPr>
    </w:lvl>
  </w:abstractNum>
  <w:abstractNum w:abstractNumId="4" w15:restartNumberingAfterBreak="0">
    <w:nsid w:val="31B36F2C"/>
    <w:multiLevelType w:val="hybridMultilevel"/>
    <w:tmpl w:val="90A236FE"/>
    <w:lvl w:ilvl="0" w:tplc="FA8EBD58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98"/>
        <w:sz w:val="16"/>
        <w:szCs w:val="16"/>
        <w:lang w:val="it-IT" w:eastAsia="it-IT" w:bidi="it-IT"/>
      </w:rPr>
    </w:lvl>
    <w:lvl w:ilvl="1" w:tplc="55AC26D2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2" w:tplc="ADECC48E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3" w:tplc="047C4AA4">
      <w:numFmt w:val="bullet"/>
      <w:lvlText w:val="•"/>
      <w:lvlJc w:val="left"/>
      <w:pPr>
        <w:ind w:left="4254" w:hanging="360"/>
      </w:pPr>
      <w:rPr>
        <w:rFonts w:hint="default"/>
        <w:lang w:val="it-IT" w:eastAsia="it-IT" w:bidi="it-IT"/>
      </w:rPr>
    </w:lvl>
    <w:lvl w:ilvl="4" w:tplc="0C08CF12">
      <w:numFmt w:val="bullet"/>
      <w:lvlText w:val="•"/>
      <w:lvlJc w:val="left"/>
      <w:pPr>
        <w:ind w:left="5252" w:hanging="360"/>
      </w:pPr>
      <w:rPr>
        <w:rFonts w:hint="default"/>
        <w:lang w:val="it-IT" w:eastAsia="it-IT" w:bidi="it-IT"/>
      </w:rPr>
    </w:lvl>
    <w:lvl w:ilvl="5" w:tplc="90B6110E">
      <w:numFmt w:val="bullet"/>
      <w:lvlText w:val="•"/>
      <w:lvlJc w:val="left"/>
      <w:pPr>
        <w:ind w:left="6250" w:hanging="360"/>
      </w:pPr>
      <w:rPr>
        <w:rFonts w:hint="default"/>
        <w:lang w:val="it-IT" w:eastAsia="it-IT" w:bidi="it-IT"/>
      </w:rPr>
    </w:lvl>
    <w:lvl w:ilvl="6" w:tplc="AE022BB2">
      <w:numFmt w:val="bullet"/>
      <w:lvlText w:val="•"/>
      <w:lvlJc w:val="left"/>
      <w:pPr>
        <w:ind w:left="7248" w:hanging="360"/>
      </w:pPr>
      <w:rPr>
        <w:rFonts w:hint="default"/>
        <w:lang w:val="it-IT" w:eastAsia="it-IT" w:bidi="it-IT"/>
      </w:rPr>
    </w:lvl>
    <w:lvl w:ilvl="7" w:tplc="B9E40C28">
      <w:numFmt w:val="bullet"/>
      <w:lvlText w:val="•"/>
      <w:lvlJc w:val="left"/>
      <w:pPr>
        <w:ind w:left="8246" w:hanging="360"/>
      </w:pPr>
      <w:rPr>
        <w:rFonts w:hint="default"/>
        <w:lang w:val="it-IT" w:eastAsia="it-IT" w:bidi="it-IT"/>
      </w:rPr>
    </w:lvl>
    <w:lvl w:ilvl="8" w:tplc="B920A718">
      <w:numFmt w:val="bullet"/>
      <w:lvlText w:val="•"/>
      <w:lvlJc w:val="left"/>
      <w:pPr>
        <w:ind w:left="924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6644BC0"/>
    <w:multiLevelType w:val="hybridMultilevel"/>
    <w:tmpl w:val="ECDC514A"/>
    <w:lvl w:ilvl="0" w:tplc="E4C87B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6719C"/>
    <w:multiLevelType w:val="hybridMultilevel"/>
    <w:tmpl w:val="ECDC514A"/>
    <w:lvl w:ilvl="0" w:tplc="E4C87B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0E370E"/>
    <w:multiLevelType w:val="hybridMultilevel"/>
    <w:tmpl w:val="EF6ED3BE"/>
    <w:lvl w:ilvl="0" w:tplc="BCCE9EA6">
      <w:start w:val="1"/>
      <w:numFmt w:val="decimal"/>
      <w:lvlText w:val="%1"/>
      <w:lvlJc w:val="left"/>
      <w:pPr>
        <w:ind w:left="546" w:hanging="360"/>
        <w:jc w:val="left"/>
      </w:pPr>
      <w:rPr>
        <w:rFonts w:hint="default"/>
        <w:lang w:val="it-IT" w:eastAsia="it-IT" w:bidi="it-IT"/>
      </w:rPr>
    </w:lvl>
    <w:lvl w:ilvl="1" w:tplc="C6AC584C">
      <w:numFmt w:val="none"/>
      <w:lvlText w:val=""/>
      <w:lvlJc w:val="left"/>
      <w:pPr>
        <w:tabs>
          <w:tab w:val="num" w:pos="360"/>
        </w:tabs>
      </w:pPr>
    </w:lvl>
    <w:lvl w:ilvl="2" w:tplc="E4D0A624">
      <w:numFmt w:val="bullet"/>
      <w:lvlText w:val="•"/>
      <w:lvlJc w:val="left"/>
      <w:pPr>
        <w:ind w:left="2680" w:hanging="360"/>
      </w:pPr>
      <w:rPr>
        <w:rFonts w:hint="default"/>
        <w:lang w:val="it-IT" w:eastAsia="it-IT" w:bidi="it-IT"/>
      </w:rPr>
    </w:lvl>
    <w:lvl w:ilvl="3" w:tplc="1C9C09E2">
      <w:numFmt w:val="bullet"/>
      <w:lvlText w:val="•"/>
      <w:lvlJc w:val="left"/>
      <w:pPr>
        <w:ind w:left="3750" w:hanging="360"/>
      </w:pPr>
      <w:rPr>
        <w:rFonts w:hint="default"/>
        <w:lang w:val="it-IT" w:eastAsia="it-IT" w:bidi="it-IT"/>
      </w:rPr>
    </w:lvl>
    <w:lvl w:ilvl="4" w:tplc="6F244CEA">
      <w:numFmt w:val="bullet"/>
      <w:lvlText w:val="•"/>
      <w:lvlJc w:val="left"/>
      <w:pPr>
        <w:ind w:left="4820" w:hanging="360"/>
      </w:pPr>
      <w:rPr>
        <w:rFonts w:hint="default"/>
        <w:lang w:val="it-IT" w:eastAsia="it-IT" w:bidi="it-IT"/>
      </w:rPr>
    </w:lvl>
    <w:lvl w:ilvl="5" w:tplc="3A52E6CA">
      <w:numFmt w:val="bullet"/>
      <w:lvlText w:val="•"/>
      <w:lvlJc w:val="left"/>
      <w:pPr>
        <w:ind w:left="5890" w:hanging="360"/>
      </w:pPr>
      <w:rPr>
        <w:rFonts w:hint="default"/>
        <w:lang w:val="it-IT" w:eastAsia="it-IT" w:bidi="it-IT"/>
      </w:rPr>
    </w:lvl>
    <w:lvl w:ilvl="6" w:tplc="76344A78">
      <w:numFmt w:val="bullet"/>
      <w:lvlText w:val="•"/>
      <w:lvlJc w:val="left"/>
      <w:pPr>
        <w:ind w:left="6960" w:hanging="360"/>
      </w:pPr>
      <w:rPr>
        <w:rFonts w:hint="default"/>
        <w:lang w:val="it-IT" w:eastAsia="it-IT" w:bidi="it-IT"/>
      </w:rPr>
    </w:lvl>
    <w:lvl w:ilvl="7" w:tplc="5FFEF99E">
      <w:numFmt w:val="bullet"/>
      <w:lvlText w:val="•"/>
      <w:lvlJc w:val="left"/>
      <w:pPr>
        <w:ind w:left="8030" w:hanging="360"/>
      </w:pPr>
      <w:rPr>
        <w:rFonts w:hint="default"/>
        <w:lang w:val="it-IT" w:eastAsia="it-IT" w:bidi="it-IT"/>
      </w:rPr>
    </w:lvl>
    <w:lvl w:ilvl="8" w:tplc="BEB498A6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02B6204"/>
    <w:multiLevelType w:val="hybridMultilevel"/>
    <w:tmpl w:val="D242EE2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73112"/>
    <w:multiLevelType w:val="hybridMultilevel"/>
    <w:tmpl w:val="4BF218E0"/>
    <w:lvl w:ilvl="0" w:tplc="B2C4B21A">
      <w:start w:val="14"/>
      <w:numFmt w:val="upperLetter"/>
      <w:lvlText w:val="%1"/>
      <w:lvlJc w:val="left"/>
      <w:pPr>
        <w:ind w:left="642" w:hanging="319"/>
        <w:jc w:val="left"/>
      </w:pPr>
      <w:rPr>
        <w:rFonts w:hint="default"/>
        <w:lang w:val="it-IT" w:eastAsia="it-IT" w:bidi="it-IT"/>
      </w:rPr>
    </w:lvl>
    <w:lvl w:ilvl="1" w:tplc="3852250C">
      <w:numFmt w:val="bullet"/>
      <w:lvlText w:val=""/>
      <w:lvlJc w:val="left"/>
      <w:pPr>
        <w:ind w:left="546" w:hanging="346"/>
      </w:pPr>
      <w:rPr>
        <w:rFonts w:ascii="Symbol" w:eastAsia="Symbol" w:hAnsi="Symbol" w:cs="Symbol" w:hint="default"/>
        <w:w w:val="98"/>
        <w:sz w:val="16"/>
        <w:szCs w:val="16"/>
        <w:lang w:val="it-IT" w:eastAsia="it-IT" w:bidi="it-IT"/>
      </w:rPr>
    </w:lvl>
    <w:lvl w:ilvl="2" w:tplc="A5B47142">
      <w:numFmt w:val="bullet"/>
      <w:lvlText w:val="•"/>
      <w:lvlJc w:val="left"/>
      <w:pPr>
        <w:ind w:left="1817" w:hanging="346"/>
      </w:pPr>
      <w:rPr>
        <w:rFonts w:hint="default"/>
        <w:lang w:val="it-IT" w:eastAsia="it-IT" w:bidi="it-IT"/>
      </w:rPr>
    </w:lvl>
    <w:lvl w:ilvl="3" w:tplc="77403F90">
      <w:numFmt w:val="bullet"/>
      <w:lvlText w:val="•"/>
      <w:lvlJc w:val="left"/>
      <w:pPr>
        <w:ind w:left="2995" w:hanging="346"/>
      </w:pPr>
      <w:rPr>
        <w:rFonts w:hint="default"/>
        <w:lang w:val="it-IT" w:eastAsia="it-IT" w:bidi="it-IT"/>
      </w:rPr>
    </w:lvl>
    <w:lvl w:ilvl="4" w:tplc="006A231A">
      <w:numFmt w:val="bullet"/>
      <w:lvlText w:val="•"/>
      <w:lvlJc w:val="left"/>
      <w:pPr>
        <w:ind w:left="4173" w:hanging="346"/>
      </w:pPr>
      <w:rPr>
        <w:rFonts w:hint="default"/>
        <w:lang w:val="it-IT" w:eastAsia="it-IT" w:bidi="it-IT"/>
      </w:rPr>
    </w:lvl>
    <w:lvl w:ilvl="5" w:tplc="2160C24C">
      <w:numFmt w:val="bullet"/>
      <w:lvlText w:val="•"/>
      <w:lvlJc w:val="left"/>
      <w:pPr>
        <w:ind w:left="5351" w:hanging="346"/>
      </w:pPr>
      <w:rPr>
        <w:rFonts w:hint="default"/>
        <w:lang w:val="it-IT" w:eastAsia="it-IT" w:bidi="it-IT"/>
      </w:rPr>
    </w:lvl>
    <w:lvl w:ilvl="6" w:tplc="9A482F48">
      <w:numFmt w:val="bullet"/>
      <w:lvlText w:val="•"/>
      <w:lvlJc w:val="left"/>
      <w:pPr>
        <w:ind w:left="6528" w:hanging="346"/>
      </w:pPr>
      <w:rPr>
        <w:rFonts w:hint="default"/>
        <w:lang w:val="it-IT" w:eastAsia="it-IT" w:bidi="it-IT"/>
      </w:rPr>
    </w:lvl>
    <w:lvl w:ilvl="7" w:tplc="2698128C">
      <w:numFmt w:val="bullet"/>
      <w:lvlText w:val="•"/>
      <w:lvlJc w:val="left"/>
      <w:pPr>
        <w:ind w:left="7706" w:hanging="346"/>
      </w:pPr>
      <w:rPr>
        <w:rFonts w:hint="default"/>
        <w:lang w:val="it-IT" w:eastAsia="it-IT" w:bidi="it-IT"/>
      </w:rPr>
    </w:lvl>
    <w:lvl w:ilvl="8" w:tplc="D1C05826">
      <w:numFmt w:val="bullet"/>
      <w:lvlText w:val="•"/>
      <w:lvlJc w:val="left"/>
      <w:pPr>
        <w:ind w:left="8884" w:hanging="346"/>
      </w:pPr>
      <w:rPr>
        <w:rFonts w:hint="default"/>
        <w:lang w:val="it-IT" w:eastAsia="it-IT" w:bidi="it-IT"/>
      </w:rPr>
    </w:lvl>
  </w:abstractNum>
  <w:abstractNum w:abstractNumId="10" w15:restartNumberingAfterBreak="0">
    <w:nsid w:val="61AF490F"/>
    <w:multiLevelType w:val="hybridMultilevel"/>
    <w:tmpl w:val="ECDC514A"/>
    <w:lvl w:ilvl="0" w:tplc="E4C87B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C559B"/>
    <w:multiLevelType w:val="hybridMultilevel"/>
    <w:tmpl w:val="E44E45E4"/>
    <w:lvl w:ilvl="0" w:tplc="C1BE2FF4">
      <w:numFmt w:val="bullet"/>
      <w:lvlText w:val="◻"/>
      <w:lvlJc w:val="left"/>
      <w:pPr>
        <w:ind w:left="8936" w:hanging="193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07B28F34">
      <w:numFmt w:val="bullet"/>
      <w:lvlText w:val="•"/>
      <w:lvlJc w:val="left"/>
      <w:pPr>
        <w:ind w:left="9170" w:hanging="193"/>
      </w:pPr>
      <w:rPr>
        <w:rFonts w:hint="default"/>
        <w:lang w:val="it-IT" w:eastAsia="it-IT" w:bidi="it-IT"/>
      </w:rPr>
    </w:lvl>
    <w:lvl w:ilvl="2" w:tplc="5832D09A">
      <w:numFmt w:val="bullet"/>
      <w:lvlText w:val="•"/>
      <w:lvlJc w:val="left"/>
      <w:pPr>
        <w:ind w:left="9400" w:hanging="193"/>
      </w:pPr>
      <w:rPr>
        <w:rFonts w:hint="default"/>
        <w:lang w:val="it-IT" w:eastAsia="it-IT" w:bidi="it-IT"/>
      </w:rPr>
    </w:lvl>
    <w:lvl w:ilvl="3" w:tplc="5AE224FA">
      <w:numFmt w:val="bullet"/>
      <w:lvlText w:val="•"/>
      <w:lvlJc w:val="left"/>
      <w:pPr>
        <w:ind w:left="9630" w:hanging="193"/>
      </w:pPr>
      <w:rPr>
        <w:rFonts w:hint="default"/>
        <w:lang w:val="it-IT" w:eastAsia="it-IT" w:bidi="it-IT"/>
      </w:rPr>
    </w:lvl>
    <w:lvl w:ilvl="4" w:tplc="DB285170">
      <w:numFmt w:val="bullet"/>
      <w:lvlText w:val="•"/>
      <w:lvlJc w:val="left"/>
      <w:pPr>
        <w:ind w:left="9860" w:hanging="193"/>
      </w:pPr>
      <w:rPr>
        <w:rFonts w:hint="default"/>
        <w:lang w:val="it-IT" w:eastAsia="it-IT" w:bidi="it-IT"/>
      </w:rPr>
    </w:lvl>
    <w:lvl w:ilvl="5" w:tplc="947E17DA">
      <w:numFmt w:val="bullet"/>
      <w:lvlText w:val="•"/>
      <w:lvlJc w:val="left"/>
      <w:pPr>
        <w:ind w:left="10090" w:hanging="193"/>
      </w:pPr>
      <w:rPr>
        <w:rFonts w:hint="default"/>
        <w:lang w:val="it-IT" w:eastAsia="it-IT" w:bidi="it-IT"/>
      </w:rPr>
    </w:lvl>
    <w:lvl w:ilvl="6" w:tplc="5576FC1A">
      <w:numFmt w:val="bullet"/>
      <w:lvlText w:val="•"/>
      <w:lvlJc w:val="left"/>
      <w:pPr>
        <w:ind w:left="10320" w:hanging="193"/>
      </w:pPr>
      <w:rPr>
        <w:rFonts w:hint="default"/>
        <w:lang w:val="it-IT" w:eastAsia="it-IT" w:bidi="it-IT"/>
      </w:rPr>
    </w:lvl>
    <w:lvl w:ilvl="7" w:tplc="04B05488">
      <w:numFmt w:val="bullet"/>
      <w:lvlText w:val="•"/>
      <w:lvlJc w:val="left"/>
      <w:pPr>
        <w:ind w:left="10550" w:hanging="193"/>
      </w:pPr>
      <w:rPr>
        <w:rFonts w:hint="default"/>
        <w:lang w:val="it-IT" w:eastAsia="it-IT" w:bidi="it-IT"/>
      </w:rPr>
    </w:lvl>
    <w:lvl w:ilvl="8" w:tplc="4B2AF42C">
      <w:numFmt w:val="bullet"/>
      <w:lvlText w:val="•"/>
      <w:lvlJc w:val="left"/>
      <w:pPr>
        <w:ind w:left="10780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6D26079A"/>
    <w:multiLevelType w:val="multilevel"/>
    <w:tmpl w:val="A6220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F5C7B28"/>
    <w:multiLevelType w:val="hybridMultilevel"/>
    <w:tmpl w:val="ECDC514A"/>
    <w:lvl w:ilvl="0" w:tplc="E4C87B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BA7"/>
    <w:rsid w:val="00012218"/>
    <w:rsid w:val="000265DA"/>
    <w:rsid w:val="00060CB3"/>
    <w:rsid w:val="000B4168"/>
    <w:rsid w:val="000C49D9"/>
    <w:rsid w:val="000E4978"/>
    <w:rsid w:val="000F743B"/>
    <w:rsid w:val="00142FFB"/>
    <w:rsid w:val="0016533F"/>
    <w:rsid w:val="00170B4D"/>
    <w:rsid w:val="001B1113"/>
    <w:rsid w:val="001C1E12"/>
    <w:rsid w:val="001D01D5"/>
    <w:rsid w:val="001E1190"/>
    <w:rsid w:val="001E62C4"/>
    <w:rsid w:val="00220B58"/>
    <w:rsid w:val="00235C4D"/>
    <w:rsid w:val="00290534"/>
    <w:rsid w:val="00306989"/>
    <w:rsid w:val="003223C0"/>
    <w:rsid w:val="00325699"/>
    <w:rsid w:val="003431C6"/>
    <w:rsid w:val="00346581"/>
    <w:rsid w:val="00396ADD"/>
    <w:rsid w:val="003A15BD"/>
    <w:rsid w:val="003C40EB"/>
    <w:rsid w:val="00413504"/>
    <w:rsid w:val="00453962"/>
    <w:rsid w:val="00462BD6"/>
    <w:rsid w:val="00465A3F"/>
    <w:rsid w:val="00481751"/>
    <w:rsid w:val="004A33FF"/>
    <w:rsid w:val="004A6557"/>
    <w:rsid w:val="004A709F"/>
    <w:rsid w:val="004B09FB"/>
    <w:rsid w:val="004D1655"/>
    <w:rsid w:val="004D3EC9"/>
    <w:rsid w:val="00500D21"/>
    <w:rsid w:val="00503673"/>
    <w:rsid w:val="0053070A"/>
    <w:rsid w:val="005341D1"/>
    <w:rsid w:val="00557213"/>
    <w:rsid w:val="005A1B27"/>
    <w:rsid w:val="005A24EB"/>
    <w:rsid w:val="005B7BFE"/>
    <w:rsid w:val="005E10A1"/>
    <w:rsid w:val="00611B81"/>
    <w:rsid w:val="00637010"/>
    <w:rsid w:val="0065271F"/>
    <w:rsid w:val="006557DF"/>
    <w:rsid w:val="00673B59"/>
    <w:rsid w:val="00675A96"/>
    <w:rsid w:val="00693D38"/>
    <w:rsid w:val="006D0000"/>
    <w:rsid w:val="00715FC0"/>
    <w:rsid w:val="00727E99"/>
    <w:rsid w:val="0075696D"/>
    <w:rsid w:val="00765B3E"/>
    <w:rsid w:val="007A00D5"/>
    <w:rsid w:val="007C3120"/>
    <w:rsid w:val="007C45C1"/>
    <w:rsid w:val="007D1276"/>
    <w:rsid w:val="007E0C43"/>
    <w:rsid w:val="007F384F"/>
    <w:rsid w:val="00816135"/>
    <w:rsid w:val="00825A20"/>
    <w:rsid w:val="00890D16"/>
    <w:rsid w:val="00893CAE"/>
    <w:rsid w:val="00897594"/>
    <w:rsid w:val="008B1E54"/>
    <w:rsid w:val="008F49F2"/>
    <w:rsid w:val="00904E46"/>
    <w:rsid w:val="0090688D"/>
    <w:rsid w:val="00956CCB"/>
    <w:rsid w:val="009A7981"/>
    <w:rsid w:val="009F1CC3"/>
    <w:rsid w:val="009F464B"/>
    <w:rsid w:val="00A13594"/>
    <w:rsid w:val="00A71D89"/>
    <w:rsid w:val="00A80A41"/>
    <w:rsid w:val="00A823DC"/>
    <w:rsid w:val="00A851E8"/>
    <w:rsid w:val="00AB2BD2"/>
    <w:rsid w:val="00AC7DDD"/>
    <w:rsid w:val="00B03102"/>
    <w:rsid w:val="00B0573F"/>
    <w:rsid w:val="00BF2D7E"/>
    <w:rsid w:val="00C01C0C"/>
    <w:rsid w:val="00C3194B"/>
    <w:rsid w:val="00C40E97"/>
    <w:rsid w:val="00C43292"/>
    <w:rsid w:val="00C6510A"/>
    <w:rsid w:val="00C73EC2"/>
    <w:rsid w:val="00D024FD"/>
    <w:rsid w:val="00D03023"/>
    <w:rsid w:val="00D23052"/>
    <w:rsid w:val="00D274B4"/>
    <w:rsid w:val="00D43FFD"/>
    <w:rsid w:val="00D64EF1"/>
    <w:rsid w:val="00D7131A"/>
    <w:rsid w:val="00DF62F3"/>
    <w:rsid w:val="00DF72CF"/>
    <w:rsid w:val="00E04164"/>
    <w:rsid w:val="00E10BA7"/>
    <w:rsid w:val="00E71459"/>
    <w:rsid w:val="00E77C6E"/>
    <w:rsid w:val="00E80988"/>
    <w:rsid w:val="00E90066"/>
    <w:rsid w:val="00E90654"/>
    <w:rsid w:val="00ED6E5D"/>
    <w:rsid w:val="00EE0741"/>
    <w:rsid w:val="00EF393D"/>
    <w:rsid w:val="00F41E14"/>
    <w:rsid w:val="00F536B9"/>
    <w:rsid w:val="00F6361C"/>
    <w:rsid w:val="00F90B3C"/>
    <w:rsid w:val="00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EF8FE"/>
  <w15:docId w15:val="{303FFAEB-9CC3-43D3-A2CF-979D3B0D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10BA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0BA7"/>
    <w:rPr>
      <w:b/>
      <w:bCs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10BA7"/>
    <w:pPr>
      <w:spacing w:before="15"/>
      <w:ind w:left="20"/>
      <w:outlineLvl w:val="1"/>
    </w:pPr>
    <w:rPr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E10BA7"/>
    <w:pPr>
      <w:ind w:left="18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E10BA7"/>
    <w:pPr>
      <w:ind w:left="546" w:hanging="361"/>
    </w:pPr>
  </w:style>
  <w:style w:type="paragraph" w:customStyle="1" w:styleId="TableParagraph">
    <w:name w:val="Table Paragraph"/>
    <w:basedOn w:val="Normale"/>
    <w:uiPriority w:val="1"/>
    <w:qFormat/>
    <w:rsid w:val="00E10BA7"/>
  </w:style>
  <w:style w:type="paragraph" w:styleId="Intestazione">
    <w:name w:val="header"/>
    <w:basedOn w:val="Normale"/>
    <w:link w:val="IntestazioneCarattere"/>
    <w:uiPriority w:val="99"/>
    <w:unhideWhenUsed/>
    <w:rsid w:val="00396ADD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ADD"/>
    <w:rPr>
      <w:rFonts w:ascii="Calibri" w:eastAsia="Calibri" w:hAnsi="Calibri" w:cs="Calibri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ADD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10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0A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A33F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7E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E9065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906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ic86200a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vicenza9.edu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irigente@icvicenza9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vicenza9.edu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B77A18-4697-47A0-AC8C-5E15DB3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ic9</dc:creator>
  <cp:lastModifiedBy>simonetta bertarelli</cp:lastModifiedBy>
  <cp:revision>3</cp:revision>
  <cp:lastPrinted>2020-12-17T12:04:00Z</cp:lastPrinted>
  <dcterms:created xsi:type="dcterms:W3CDTF">2020-12-17T19:07:00Z</dcterms:created>
  <dcterms:modified xsi:type="dcterms:W3CDTF">2020-12-17T19:07:00Z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LastSaved">
    <vt:filetime>2020-01-07T00:00:00Z</vt:filetime>
  </property>
</Properties>
</file>